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619" w:rsidRDefault="00B52619" w:rsidP="00412962">
      <w:pPr>
        <w:ind w:right="-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9251950" cy="6722699"/>
            <wp:effectExtent l="19050" t="0" r="6350" b="0"/>
            <wp:docPr id="1" name="Рисунок 1" descr="C:\Users\Comp\AppData\Local\Temp\Rar$DIa0.621\7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p\AppData\Local\Temp\Rar$DIa0.621\7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2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619" w:rsidRDefault="00B52619" w:rsidP="00412962">
      <w:pPr>
        <w:ind w:right="-284"/>
        <w:rPr>
          <w:rFonts w:ascii="Times New Roman" w:hAnsi="Times New Roman" w:cs="Times New Roman"/>
          <w:b/>
        </w:rPr>
      </w:pPr>
    </w:p>
    <w:p w:rsidR="00AD7CD8" w:rsidRPr="00DE56FA" w:rsidRDefault="00412962" w:rsidP="00412962">
      <w:pPr>
        <w:ind w:right="-284"/>
        <w:rPr>
          <w:rFonts w:ascii="Times New Roman" w:hAnsi="Times New Roman" w:cs="Times New Roman"/>
          <w:b/>
        </w:rPr>
      </w:pPr>
      <w:r w:rsidRPr="00DE56FA">
        <w:rPr>
          <w:rFonts w:ascii="Times New Roman" w:hAnsi="Times New Roman" w:cs="Times New Roman"/>
          <w:b/>
        </w:rPr>
        <w:t>1.Планируемые результаты освоения учебным предметом.</w:t>
      </w:r>
    </w:p>
    <w:p w:rsidR="00AD7CD8" w:rsidRPr="00DE56FA" w:rsidRDefault="00FD7833" w:rsidP="009F7509">
      <w:pPr>
        <w:widowControl w:val="0"/>
        <w:tabs>
          <w:tab w:val="left" w:pos="-1440"/>
        </w:tabs>
        <w:spacing w:after="0" w:line="240" w:lineRule="auto"/>
        <w:ind w:left="-567" w:right="-284" w:firstLine="851"/>
        <w:contextualSpacing/>
        <w:jc w:val="both"/>
        <w:rPr>
          <w:rFonts w:ascii="Times New Roman" w:hAnsi="Times New Roman" w:cs="Times New Roman"/>
        </w:rPr>
      </w:pPr>
      <w:r w:rsidRPr="00DE56FA">
        <w:rPr>
          <w:rFonts w:ascii="Times New Roman" w:hAnsi="Times New Roman" w:cs="Times New Roman"/>
        </w:rPr>
        <w:t>Курс по выбору по  русскому языку</w:t>
      </w:r>
      <w:r w:rsidR="00AD7CD8" w:rsidRPr="00DE56FA">
        <w:rPr>
          <w:rFonts w:ascii="Times New Roman" w:hAnsi="Times New Roman" w:cs="Times New Roman"/>
        </w:rPr>
        <w:t xml:space="preserve"> </w:t>
      </w:r>
      <w:r w:rsidR="00AD7CD8" w:rsidRPr="00DE56FA">
        <w:rPr>
          <w:rFonts w:ascii="Times New Roman" w:hAnsi="Times New Roman" w:cs="Times New Roman"/>
          <w:b/>
        </w:rPr>
        <w:t>«</w:t>
      </w:r>
      <w:r w:rsidRPr="00DE56FA">
        <w:rPr>
          <w:rFonts w:ascii="Times New Roman" w:hAnsi="Times New Roman" w:cs="Times New Roman"/>
          <w:b/>
        </w:rPr>
        <w:t>Великий могучий русский язык</w:t>
      </w:r>
      <w:r w:rsidR="00AD7CD8" w:rsidRPr="00DE56FA">
        <w:rPr>
          <w:rFonts w:ascii="Times New Roman" w:hAnsi="Times New Roman" w:cs="Times New Roman"/>
          <w:b/>
        </w:rPr>
        <w:t>»</w:t>
      </w:r>
      <w:r w:rsidR="00AD7CD8" w:rsidRPr="00DE56FA">
        <w:rPr>
          <w:rFonts w:ascii="Times New Roman" w:hAnsi="Times New Roman" w:cs="Times New Roman"/>
        </w:rPr>
        <w:t xml:space="preserve">. </w:t>
      </w:r>
    </w:p>
    <w:p w:rsidR="00AD7CD8" w:rsidRPr="00DE56FA" w:rsidRDefault="00AD7CD8" w:rsidP="009F7509">
      <w:pPr>
        <w:widowControl w:val="0"/>
        <w:tabs>
          <w:tab w:val="left" w:pos="-1440"/>
        </w:tabs>
        <w:spacing w:after="0" w:line="240" w:lineRule="auto"/>
        <w:ind w:left="-567" w:right="-284" w:firstLine="851"/>
        <w:contextualSpacing/>
        <w:jc w:val="both"/>
        <w:rPr>
          <w:rFonts w:ascii="Times New Roman" w:hAnsi="Times New Roman" w:cs="Times New Roman"/>
        </w:rPr>
      </w:pPr>
      <w:r w:rsidRPr="00DE56FA">
        <w:rPr>
          <w:rFonts w:ascii="Times New Roman" w:hAnsi="Times New Roman" w:cs="Times New Roman"/>
          <w:b/>
        </w:rPr>
        <w:t>Цель</w:t>
      </w:r>
      <w:r w:rsidRPr="00DE56FA">
        <w:rPr>
          <w:rFonts w:ascii="Times New Roman" w:hAnsi="Times New Roman" w:cs="Times New Roman"/>
        </w:rPr>
        <w:t xml:space="preserve"> изучения курса – формирование языковой и лингвистической компетенции при подготовке к ГИА, что соответствует </w:t>
      </w:r>
      <w:r w:rsidRPr="00DE56FA">
        <w:rPr>
          <w:rFonts w:ascii="Times New Roman" w:hAnsi="Times New Roman" w:cs="Times New Roman"/>
          <w:b/>
        </w:rPr>
        <w:t xml:space="preserve">цели программы </w:t>
      </w:r>
      <w:r w:rsidRPr="00DE56FA">
        <w:rPr>
          <w:rFonts w:ascii="Times New Roman" w:hAnsi="Times New Roman" w:cs="Times New Roman"/>
        </w:rPr>
        <w:t xml:space="preserve">основного общего образовании по русскому языку в 5-9 классах основной школы: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 и ученых-русистах; умение пользоваться различными лингвистическими словарями.  </w:t>
      </w:r>
    </w:p>
    <w:p w:rsidR="00AD7CD8" w:rsidRPr="00DE56FA" w:rsidRDefault="00AD7CD8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</w:rPr>
      </w:pPr>
      <w:r w:rsidRPr="00DE56FA">
        <w:rPr>
          <w:rFonts w:ascii="Times New Roman" w:hAnsi="Times New Roman" w:cs="Times New Roman"/>
          <w:b/>
        </w:rPr>
        <w:t>Задачи</w:t>
      </w:r>
      <w:r w:rsidRPr="00DE56FA">
        <w:rPr>
          <w:rFonts w:ascii="Times New Roman" w:hAnsi="Times New Roman" w:cs="Times New Roman"/>
        </w:rPr>
        <w:t xml:space="preserve"> изучения  курса: </w:t>
      </w:r>
    </w:p>
    <w:p w:rsidR="00AD7CD8" w:rsidRPr="00DE56FA" w:rsidRDefault="00AD7CD8" w:rsidP="009F7509">
      <w:pPr>
        <w:numPr>
          <w:ilvl w:val="0"/>
          <w:numId w:val="2"/>
        </w:numPr>
        <w:spacing w:after="0" w:line="240" w:lineRule="auto"/>
        <w:ind w:left="-567" w:right="-284"/>
        <w:contextualSpacing/>
        <w:jc w:val="both"/>
        <w:rPr>
          <w:rFonts w:ascii="Times New Roman" w:hAnsi="Times New Roman" w:cs="Times New Roman"/>
        </w:rPr>
      </w:pPr>
      <w:r w:rsidRPr="00DE56FA">
        <w:rPr>
          <w:rFonts w:ascii="Times New Roman" w:hAnsi="Times New Roman" w:cs="Times New Roman"/>
        </w:rPr>
        <w:t xml:space="preserve">обобщение знаний по русскому языку, полученных в основной школе;  </w:t>
      </w:r>
    </w:p>
    <w:p w:rsidR="00AD7CD8" w:rsidRPr="00DE56FA" w:rsidRDefault="00AD7CD8" w:rsidP="009F7509">
      <w:pPr>
        <w:numPr>
          <w:ilvl w:val="0"/>
          <w:numId w:val="2"/>
        </w:numPr>
        <w:spacing w:after="0" w:line="240" w:lineRule="auto"/>
        <w:ind w:left="-567" w:right="-284"/>
        <w:contextualSpacing/>
        <w:jc w:val="both"/>
        <w:rPr>
          <w:rFonts w:ascii="Times New Roman" w:hAnsi="Times New Roman" w:cs="Times New Roman"/>
        </w:rPr>
      </w:pPr>
      <w:r w:rsidRPr="00DE56FA">
        <w:rPr>
          <w:rFonts w:ascii="Times New Roman" w:hAnsi="Times New Roman" w:cs="Times New Roman"/>
        </w:rPr>
        <w:t>применение  обобщённых знаний и умений  при анализе текста;</w:t>
      </w:r>
    </w:p>
    <w:p w:rsidR="00AD7CD8" w:rsidRPr="00DE56FA" w:rsidRDefault="00AD7CD8" w:rsidP="009F7509">
      <w:pPr>
        <w:numPr>
          <w:ilvl w:val="0"/>
          <w:numId w:val="2"/>
        </w:numPr>
        <w:spacing w:after="0" w:line="240" w:lineRule="auto"/>
        <w:ind w:left="-567" w:right="-284"/>
        <w:contextualSpacing/>
        <w:jc w:val="both"/>
        <w:rPr>
          <w:rFonts w:ascii="Times New Roman" w:hAnsi="Times New Roman" w:cs="Times New Roman"/>
        </w:rPr>
      </w:pPr>
      <w:r w:rsidRPr="00DE56FA">
        <w:rPr>
          <w:rFonts w:ascii="Times New Roman" w:hAnsi="Times New Roman" w:cs="Times New Roman"/>
        </w:rPr>
        <w:t xml:space="preserve">углубление знаний о рассуждении - основном коммуникативном виде текста; </w:t>
      </w:r>
    </w:p>
    <w:p w:rsidR="00AD7CD8" w:rsidRPr="00DE56FA" w:rsidRDefault="00AD7CD8" w:rsidP="009F7509">
      <w:pPr>
        <w:numPr>
          <w:ilvl w:val="0"/>
          <w:numId w:val="2"/>
        </w:numPr>
        <w:spacing w:after="0" w:line="240" w:lineRule="auto"/>
        <w:ind w:left="-567" w:right="-284"/>
        <w:contextualSpacing/>
        <w:jc w:val="both"/>
        <w:rPr>
          <w:rFonts w:ascii="Times New Roman" w:hAnsi="Times New Roman" w:cs="Times New Roman"/>
        </w:rPr>
      </w:pPr>
      <w:r w:rsidRPr="00DE56FA">
        <w:rPr>
          <w:rFonts w:ascii="Times New Roman" w:hAnsi="Times New Roman" w:cs="Times New Roman"/>
        </w:rPr>
        <w:t>применение полученных знаний и умений в собственной речевой практике.</w:t>
      </w:r>
    </w:p>
    <w:p w:rsidR="00AD7CD8" w:rsidRPr="00DE56FA" w:rsidRDefault="00AD7CD8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</w:rPr>
      </w:pPr>
      <w:r w:rsidRPr="00DE56FA">
        <w:rPr>
          <w:rFonts w:ascii="Times New Roman" w:hAnsi="Times New Roman" w:cs="Times New Roman"/>
        </w:rPr>
        <w:t xml:space="preserve">Достижение указанной выше цели и задач осуществляется в процессе формирования ключевых компетенций - языковой и лингвистической (языковедческой), коммуникативной и культуроведческой.   </w:t>
      </w:r>
    </w:p>
    <w:p w:rsidR="00AD7CD8" w:rsidRPr="00DE56FA" w:rsidRDefault="00AD7CD8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</w:rPr>
      </w:pPr>
      <w:r w:rsidRPr="00DE56FA">
        <w:rPr>
          <w:rFonts w:ascii="Times New Roman" w:hAnsi="Times New Roman" w:cs="Times New Roman"/>
        </w:rPr>
        <w:t xml:space="preserve">Механизм формирования  лингворечевой компетенции:  </w:t>
      </w:r>
    </w:p>
    <w:p w:rsidR="00AD7CD8" w:rsidRPr="00DE56FA" w:rsidRDefault="00AD7CD8" w:rsidP="009F750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right="-284"/>
        <w:contextualSpacing/>
        <w:jc w:val="both"/>
        <w:rPr>
          <w:rFonts w:ascii="Times New Roman" w:hAnsi="Times New Roman" w:cs="Times New Roman"/>
        </w:rPr>
      </w:pPr>
      <w:r w:rsidRPr="00DE56FA">
        <w:rPr>
          <w:rFonts w:ascii="Times New Roman" w:hAnsi="Times New Roman" w:cs="Times New Roman"/>
        </w:rPr>
        <w:t xml:space="preserve">использование основных видов чтения (ознакомительно-изучающего, ознакомительно-реферативного и др.) в зависимости от коммуникативной задачи; </w:t>
      </w:r>
    </w:p>
    <w:p w:rsidR="00AD7CD8" w:rsidRPr="00DE56FA" w:rsidRDefault="00AD7CD8" w:rsidP="009F750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right="-284"/>
        <w:contextualSpacing/>
        <w:jc w:val="both"/>
        <w:rPr>
          <w:rFonts w:ascii="Times New Roman" w:hAnsi="Times New Roman" w:cs="Times New Roman"/>
        </w:rPr>
      </w:pPr>
      <w:r w:rsidRPr="00DE56FA">
        <w:rPr>
          <w:rFonts w:ascii="Times New Roman" w:hAnsi="Times New Roman" w:cs="Times New Roman"/>
        </w:rPr>
        <w:t>извлечение необходимой информации из различных источников, в том числе представленных в электронном виде;</w:t>
      </w:r>
    </w:p>
    <w:p w:rsidR="00AD7CD8" w:rsidRPr="00DE56FA" w:rsidRDefault="00AD7CD8" w:rsidP="009F750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right="-284"/>
        <w:contextualSpacing/>
        <w:jc w:val="both"/>
        <w:rPr>
          <w:rFonts w:ascii="Times New Roman" w:hAnsi="Times New Roman" w:cs="Times New Roman"/>
        </w:rPr>
      </w:pPr>
      <w:r w:rsidRPr="00DE56FA">
        <w:rPr>
          <w:rFonts w:ascii="Times New Roman" w:hAnsi="Times New Roman" w:cs="Times New Roman"/>
        </w:rPr>
        <w:t>анализ текста с точки зрения понимания его содержания и проблематики;</w:t>
      </w:r>
    </w:p>
    <w:p w:rsidR="00AD7CD8" w:rsidRPr="00DE56FA" w:rsidRDefault="00AD7CD8" w:rsidP="009F750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right="-284"/>
        <w:contextualSpacing/>
        <w:jc w:val="both"/>
        <w:rPr>
          <w:rFonts w:ascii="Times New Roman" w:hAnsi="Times New Roman" w:cs="Times New Roman"/>
        </w:rPr>
      </w:pPr>
      <w:r w:rsidRPr="00DE56FA">
        <w:rPr>
          <w:rFonts w:ascii="Times New Roman" w:hAnsi="Times New Roman" w:cs="Times New Roman"/>
        </w:rPr>
        <w:t>анализ текста с точки зрения характера смысловых отношений между его частями;</w:t>
      </w:r>
    </w:p>
    <w:p w:rsidR="00AD7CD8" w:rsidRPr="00DE56FA" w:rsidRDefault="00AD7CD8" w:rsidP="009F750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right="-284"/>
        <w:contextualSpacing/>
        <w:jc w:val="both"/>
        <w:rPr>
          <w:rFonts w:ascii="Times New Roman" w:hAnsi="Times New Roman" w:cs="Times New Roman"/>
        </w:rPr>
      </w:pPr>
      <w:r w:rsidRPr="00DE56FA">
        <w:rPr>
          <w:rFonts w:ascii="Times New Roman" w:hAnsi="Times New Roman" w:cs="Times New Roman"/>
        </w:rPr>
        <w:t>анализ особенностей использования лексических средств и средств выразительности;</w:t>
      </w:r>
    </w:p>
    <w:p w:rsidR="00AD7CD8" w:rsidRPr="00DE56FA" w:rsidRDefault="00AD7CD8" w:rsidP="009F750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right="-284"/>
        <w:contextualSpacing/>
        <w:jc w:val="both"/>
        <w:rPr>
          <w:rFonts w:ascii="Times New Roman" w:hAnsi="Times New Roman" w:cs="Times New Roman"/>
        </w:rPr>
      </w:pPr>
      <w:r w:rsidRPr="00DE56FA">
        <w:rPr>
          <w:rFonts w:ascii="Times New Roman" w:hAnsi="Times New Roman" w:cs="Times New Roman"/>
        </w:rPr>
        <w:t>тренинг в овладении орфографическими, пунктуационными и речевыми нормами русского языка;</w:t>
      </w:r>
    </w:p>
    <w:p w:rsidR="00AD7CD8" w:rsidRPr="00DE56FA" w:rsidRDefault="00AD7CD8" w:rsidP="009F750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right="-284"/>
        <w:contextualSpacing/>
        <w:jc w:val="both"/>
        <w:rPr>
          <w:rFonts w:ascii="Times New Roman" w:hAnsi="Times New Roman" w:cs="Times New Roman"/>
        </w:rPr>
      </w:pPr>
      <w:r w:rsidRPr="00DE56FA">
        <w:rPr>
          <w:rFonts w:ascii="Times New Roman" w:hAnsi="Times New Roman" w:cs="Times New Roman"/>
        </w:rPr>
        <w:t>создание сочинения-рассуждения по данному тексту;</w:t>
      </w:r>
    </w:p>
    <w:p w:rsidR="00AD7CD8" w:rsidRPr="00DE56FA" w:rsidRDefault="00AD7CD8" w:rsidP="009F750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right="-284"/>
        <w:contextualSpacing/>
        <w:jc w:val="both"/>
        <w:rPr>
          <w:rFonts w:ascii="Times New Roman" w:hAnsi="Times New Roman" w:cs="Times New Roman"/>
        </w:rPr>
      </w:pPr>
      <w:r w:rsidRPr="00DE56FA">
        <w:rPr>
          <w:rFonts w:ascii="Times New Roman" w:hAnsi="Times New Roman" w:cs="Times New Roman"/>
        </w:rPr>
        <w:t>редактирование собственного текста;</w:t>
      </w:r>
      <w:r w:rsidRPr="00DE56FA">
        <w:rPr>
          <w:rFonts w:ascii="Times New Roman" w:hAnsi="Times New Roman" w:cs="Times New Roman"/>
        </w:rPr>
        <w:tab/>
      </w:r>
    </w:p>
    <w:p w:rsidR="00AD7CD8" w:rsidRPr="00DE56FA" w:rsidRDefault="00AD7CD8" w:rsidP="009F750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right="-284"/>
        <w:contextualSpacing/>
        <w:jc w:val="both"/>
        <w:rPr>
          <w:rFonts w:ascii="Times New Roman" w:hAnsi="Times New Roman" w:cs="Times New Roman"/>
        </w:rPr>
      </w:pPr>
      <w:r w:rsidRPr="00DE56FA">
        <w:rPr>
          <w:rFonts w:ascii="Times New Roman" w:hAnsi="Times New Roman" w:cs="Times New Roman"/>
        </w:rPr>
        <w:t>применение в практике речевого общения основных норм современного русского языка, использование в собственной речевой практике синонимических ресурсов русского языка;</w:t>
      </w:r>
    </w:p>
    <w:p w:rsidR="00AD7CD8" w:rsidRPr="00DE56FA" w:rsidRDefault="00AD7CD8" w:rsidP="009F750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right="-284"/>
        <w:contextualSpacing/>
        <w:jc w:val="both"/>
        <w:rPr>
          <w:rFonts w:ascii="Times New Roman" w:hAnsi="Times New Roman" w:cs="Times New Roman"/>
        </w:rPr>
      </w:pPr>
      <w:r w:rsidRPr="00DE56FA">
        <w:rPr>
          <w:rFonts w:ascii="Times New Roman" w:hAnsi="Times New Roman" w:cs="Times New Roman"/>
        </w:rPr>
        <w:t>соблюдение в практике письма основных норм языка;</w:t>
      </w:r>
    </w:p>
    <w:p w:rsidR="00AD7CD8" w:rsidRPr="00DE56FA" w:rsidRDefault="00AD7CD8" w:rsidP="009F750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right="-284"/>
        <w:contextualSpacing/>
        <w:jc w:val="both"/>
        <w:rPr>
          <w:rFonts w:ascii="Times New Roman" w:hAnsi="Times New Roman" w:cs="Times New Roman"/>
        </w:rPr>
      </w:pPr>
      <w:r w:rsidRPr="00DE56FA">
        <w:rPr>
          <w:rFonts w:ascii="Times New Roman" w:hAnsi="Times New Roman" w:cs="Times New Roman"/>
        </w:rPr>
        <w:t>использование в практике основных приёмов информационной переработки устного и письменного текста.</w:t>
      </w:r>
    </w:p>
    <w:p w:rsidR="00AD7CD8" w:rsidRPr="00DE56FA" w:rsidRDefault="00AD7CD8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</w:rPr>
      </w:pPr>
      <w:r w:rsidRPr="00DE56FA">
        <w:rPr>
          <w:rFonts w:ascii="Times New Roman" w:hAnsi="Times New Roman" w:cs="Times New Roman"/>
        </w:rPr>
        <w:t>В основу пр</w:t>
      </w:r>
      <w:r w:rsidR="00F817C8" w:rsidRPr="00DE56FA">
        <w:rPr>
          <w:rFonts w:ascii="Times New Roman" w:hAnsi="Times New Roman" w:cs="Times New Roman"/>
        </w:rPr>
        <w:t>ограммы положена идея личностно-</w:t>
      </w:r>
      <w:r w:rsidRPr="00DE56FA">
        <w:rPr>
          <w:rFonts w:ascii="Times New Roman" w:hAnsi="Times New Roman" w:cs="Times New Roman"/>
        </w:rPr>
        <w:t xml:space="preserve">ориентированного и когнитивно-коммуникативного (сознательно-коммуникативного) обучения русскому языку.  </w:t>
      </w:r>
      <w:bookmarkStart w:id="0" w:name="_GoBack"/>
      <w:bookmarkEnd w:id="0"/>
    </w:p>
    <w:p w:rsidR="00AD7CD8" w:rsidRPr="00DE56FA" w:rsidRDefault="00AD7CD8" w:rsidP="009F7509">
      <w:pPr>
        <w:pStyle w:val="FR2"/>
        <w:ind w:left="-567" w:right="-284" w:firstLine="709"/>
        <w:contextualSpacing/>
        <w:jc w:val="both"/>
        <w:rPr>
          <w:b w:val="0"/>
          <w:sz w:val="22"/>
          <w:szCs w:val="22"/>
        </w:rPr>
      </w:pPr>
      <w:r w:rsidRPr="00DE56FA">
        <w:rPr>
          <w:b w:val="0"/>
          <w:sz w:val="22"/>
          <w:szCs w:val="22"/>
        </w:rPr>
        <w:t xml:space="preserve">Направленность курса на интенсивное речевое и интеллектуальное развитие создаёт условия для реализации надпредметной функции, которую русский язык выполняет в системе школьного образования.  </w:t>
      </w:r>
      <w:r w:rsidR="00132B4C" w:rsidRPr="00DE56FA">
        <w:rPr>
          <w:b w:val="0"/>
          <w:sz w:val="22"/>
          <w:szCs w:val="22"/>
        </w:rPr>
        <w:t xml:space="preserve">                 </w:t>
      </w:r>
    </w:p>
    <w:p w:rsidR="00AD7CD8" w:rsidRPr="00DE56FA" w:rsidRDefault="00AD7CD8" w:rsidP="009F7509">
      <w:pPr>
        <w:pStyle w:val="a4"/>
        <w:widowControl w:val="0"/>
        <w:tabs>
          <w:tab w:val="clear" w:pos="1092"/>
        </w:tabs>
        <w:spacing w:line="240" w:lineRule="auto"/>
        <w:ind w:left="-567" w:right="-284" w:firstLine="709"/>
        <w:contextualSpacing/>
        <w:rPr>
          <w:b w:val="0"/>
          <w:sz w:val="22"/>
          <w:szCs w:val="22"/>
        </w:rPr>
      </w:pPr>
      <w:r w:rsidRPr="00DE56FA">
        <w:rPr>
          <w:b w:val="0"/>
          <w:sz w:val="22"/>
          <w:szCs w:val="22"/>
        </w:rPr>
        <w:lastRenderedPageBreak/>
        <w:t xml:space="preserve">В соответствии с требованиями государственного стандарта  у обучающихся в процессе изучения русского языка  совершенствуются и развиваются следующие общеучебные умения: коммуникативные, интеллектуальные, информационные, организационные.   </w:t>
      </w:r>
    </w:p>
    <w:p w:rsidR="00AD7CD8" w:rsidRPr="00DE56FA" w:rsidRDefault="00AD7CD8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</w:rPr>
      </w:pPr>
      <w:r w:rsidRPr="00DE56FA">
        <w:rPr>
          <w:rFonts w:ascii="Times New Roman" w:hAnsi="Times New Roman" w:cs="Times New Roman"/>
        </w:rPr>
        <w:t xml:space="preserve">  Курс рассчитан на 34 часа. Контроль знаний осуществляется по итогам изучения основных разделов в виде практических работ. Системная подготовка к ГИА – основной результат изучения данного курса.     </w:t>
      </w:r>
    </w:p>
    <w:p w:rsidR="00AD7CD8" w:rsidRPr="00DE56FA" w:rsidRDefault="00AD7CD8" w:rsidP="00F817C8">
      <w:pPr>
        <w:shd w:val="clear" w:color="auto" w:fill="FFFFFF"/>
        <w:spacing w:after="0" w:line="240" w:lineRule="auto"/>
        <w:ind w:right="-284"/>
        <w:rPr>
          <w:rFonts w:ascii="Times New Roman" w:hAnsi="Times New Roman" w:cs="Times New Roman"/>
          <w:b/>
        </w:rPr>
      </w:pPr>
    </w:p>
    <w:p w:rsidR="00AD7CD8" w:rsidRPr="00DE56FA" w:rsidRDefault="00AD7CD8" w:rsidP="009F7509">
      <w:pPr>
        <w:spacing w:after="0" w:line="240" w:lineRule="auto"/>
        <w:ind w:left="-567" w:right="-284" w:firstLine="709"/>
        <w:jc w:val="center"/>
        <w:rPr>
          <w:rFonts w:ascii="Times New Roman" w:hAnsi="Times New Roman" w:cs="Times New Roman"/>
          <w:b/>
        </w:rPr>
      </w:pPr>
    </w:p>
    <w:p w:rsidR="00AD7CD8" w:rsidRPr="00DE56FA" w:rsidRDefault="00412962" w:rsidP="00412962">
      <w:pPr>
        <w:spacing w:after="0" w:line="240" w:lineRule="auto"/>
        <w:ind w:right="-284"/>
        <w:rPr>
          <w:rFonts w:ascii="Times New Roman" w:hAnsi="Times New Roman" w:cs="Times New Roman"/>
          <w:b/>
        </w:rPr>
      </w:pPr>
      <w:r w:rsidRPr="00DE56FA">
        <w:rPr>
          <w:rFonts w:ascii="Times New Roman" w:hAnsi="Times New Roman" w:cs="Times New Roman"/>
          <w:b/>
        </w:rPr>
        <w:t>2.</w:t>
      </w:r>
      <w:r w:rsidR="00DC68DE" w:rsidRPr="00DE56FA">
        <w:rPr>
          <w:rFonts w:ascii="Times New Roman" w:hAnsi="Times New Roman" w:cs="Times New Roman"/>
          <w:b/>
        </w:rPr>
        <w:t>С</w:t>
      </w:r>
      <w:r w:rsidR="00AD7CD8" w:rsidRPr="00DE56FA">
        <w:rPr>
          <w:rFonts w:ascii="Times New Roman" w:hAnsi="Times New Roman" w:cs="Times New Roman"/>
          <w:b/>
        </w:rPr>
        <w:t>ОДЕРЖАНИЕ ПРОГРАММЫ</w:t>
      </w:r>
    </w:p>
    <w:p w:rsidR="00AD7CD8" w:rsidRPr="00DE56FA" w:rsidRDefault="00AD7CD8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  <w:b/>
        </w:rPr>
      </w:pPr>
      <w:r w:rsidRPr="00DE56FA">
        <w:rPr>
          <w:rFonts w:ascii="Times New Roman" w:hAnsi="Times New Roman" w:cs="Times New Roman"/>
          <w:b/>
        </w:rPr>
        <w:t xml:space="preserve">Тема 1.  </w:t>
      </w:r>
      <w:r w:rsidR="00DC68DE" w:rsidRPr="00DE56FA">
        <w:rPr>
          <w:rFonts w:ascii="Times New Roman" w:hAnsi="Times New Roman" w:cs="Times New Roman"/>
          <w:b/>
        </w:rPr>
        <w:t>Построение сжатого изложения</w:t>
      </w:r>
    </w:p>
    <w:p w:rsidR="009F7509" w:rsidRPr="00DE56FA" w:rsidRDefault="00DC68DE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  <w:b/>
        </w:rPr>
      </w:pPr>
      <w:r w:rsidRPr="00DE56FA">
        <w:rPr>
          <w:rFonts w:ascii="Times New Roman" w:hAnsi="Times New Roman" w:cs="Times New Roman"/>
        </w:rPr>
        <w:t>Сжатое изложение. Содержательные и языковые способы сокращения текста. Построение сжатого изложения. Редактирование изложения.</w:t>
      </w:r>
    </w:p>
    <w:p w:rsidR="00AD7CD8" w:rsidRPr="00DE56FA" w:rsidRDefault="00AD7CD8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  <w:b/>
        </w:rPr>
      </w:pPr>
      <w:r w:rsidRPr="00DE56FA">
        <w:rPr>
          <w:rFonts w:ascii="Times New Roman" w:hAnsi="Times New Roman" w:cs="Times New Roman"/>
          <w:b/>
        </w:rPr>
        <w:t xml:space="preserve">Обучающиеся должны знать: </w:t>
      </w:r>
    </w:p>
    <w:p w:rsidR="00AD7CD8" w:rsidRPr="00DE56FA" w:rsidRDefault="00AD7CD8" w:rsidP="009F7509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ind w:left="-567" w:right="-284"/>
        <w:jc w:val="both"/>
        <w:rPr>
          <w:sz w:val="22"/>
          <w:szCs w:val="22"/>
        </w:rPr>
      </w:pPr>
      <w:r w:rsidRPr="00DE56FA">
        <w:rPr>
          <w:sz w:val="22"/>
          <w:szCs w:val="22"/>
        </w:rPr>
        <w:t xml:space="preserve">основные правила работы с текстом.  </w:t>
      </w:r>
    </w:p>
    <w:p w:rsidR="00AD7CD8" w:rsidRPr="00DE56FA" w:rsidRDefault="00AD7CD8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  <w:b/>
        </w:rPr>
      </w:pPr>
      <w:r w:rsidRPr="00DE56FA">
        <w:rPr>
          <w:rFonts w:ascii="Times New Roman" w:hAnsi="Times New Roman" w:cs="Times New Roman"/>
          <w:b/>
        </w:rPr>
        <w:t xml:space="preserve">Обучающиеся должны уметь: </w:t>
      </w:r>
    </w:p>
    <w:p w:rsidR="00DC68DE" w:rsidRPr="00DE56FA" w:rsidRDefault="00DC68DE" w:rsidP="009F7509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ind w:left="-567" w:right="-284"/>
        <w:jc w:val="both"/>
        <w:rPr>
          <w:sz w:val="22"/>
          <w:szCs w:val="22"/>
        </w:rPr>
      </w:pPr>
      <w:r w:rsidRPr="00DE56FA">
        <w:rPr>
          <w:sz w:val="22"/>
          <w:szCs w:val="22"/>
        </w:rPr>
        <w:t>точно определять круг предметов и явлений действительности, отражаемой в тексте;</w:t>
      </w:r>
    </w:p>
    <w:p w:rsidR="00DC68DE" w:rsidRPr="00DE56FA" w:rsidRDefault="00DC68DE" w:rsidP="009F7509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ind w:left="-567" w:right="-284"/>
        <w:jc w:val="both"/>
        <w:rPr>
          <w:sz w:val="22"/>
          <w:szCs w:val="22"/>
        </w:rPr>
      </w:pPr>
      <w:r w:rsidRPr="00DE56FA">
        <w:rPr>
          <w:sz w:val="22"/>
          <w:szCs w:val="22"/>
        </w:rPr>
        <w:t>адекватно воспринимать авторский замысел;</w:t>
      </w:r>
    </w:p>
    <w:p w:rsidR="00C81C7D" w:rsidRPr="00DE56FA" w:rsidRDefault="00C81C7D" w:rsidP="009F7509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ind w:left="-567" w:right="-284"/>
        <w:jc w:val="both"/>
        <w:rPr>
          <w:sz w:val="22"/>
          <w:szCs w:val="22"/>
        </w:rPr>
      </w:pPr>
      <w:r w:rsidRPr="00DE56FA">
        <w:rPr>
          <w:sz w:val="22"/>
          <w:szCs w:val="22"/>
        </w:rPr>
        <w:t>вычленять главное в информации;</w:t>
      </w:r>
    </w:p>
    <w:p w:rsidR="00C81C7D" w:rsidRPr="00DE56FA" w:rsidRDefault="00C81C7D" w:rsidP="009F7509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ind w:left="-567" w:right="-284"/>
        <w:jc w:val="both"/>
        <w:rPr>
          <w:sz w:val="22"/>
          <w:szCs w:val="22"/>
        </w:rPr>
      </w:pPr>
      <w:r w:rsidRPr="00DE56FA">
        <w:rPr>
          <w:sz w:val="22"/>
          <w:szCs w:val="22"/>
        </w:rPr>
        <w:t>сокращать текст различными способами;</w:t>
      </w:r>
    </w:p>
    <w:p w:rsidR="00C81C7D" w:rsidRPr="00DE56FA" w:rsidRDefault="00C81C7D" w:rsidP="009F7509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ind w:left="-567" w:right="-284"/>
        <w:jc w:val="both"/>
        <w:rPr>
          <w:sz w:val="22"/>
          <w:szCs w:val="22"/>
        </w:rPr>
      </w:pPr>
      <w:r w:rsidRPr="00DE56FA">
        <w:rPr>
          <w:sz w:val="22"/>
          <w:szCs w:val="22"/>
        </w:rPr>
        <w:t>правильно, точно и лаконично излагать содержание текста;</w:t>
      </w:r>
    </w:p>
    <w:p w:rsidR="00AD7CD8" w:rsidRPr="00DE56FA" w:rsidRDefault="00C81C7D" w:rsidP="009F7509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ind w:left="-567" w:right="-284"/>
        <w:jc w:val="both"/>
        <w:rPr>
          <w:sz w:val="22"/>
          <w:szCs w:val="22"/>
        </w:rPr>
      </w:pPr>
      <w:r w:rsidRPr="00DE56FA">
        <w:rPr>
          <w:sz w:val="22"/>
          <w:szCs w:val="22"/>
        </w:rPr>
        <w:t>находить и уместно использовать языковые средства обобщенной передачи содержания.</w:t>
      </w:r>
    </w:p>
    <w:p w:rsidR="00AD7CD8" w:rsidRPr="00DE56FA" w:rsidRDefault="00C81C7D" w:rsidP="009F7509">
      <w:pPr>
        <w:spacing w:after="0" w:line="240" w:lineRule="auto"/>
        <w:ind w:left="-567" w:right="-284"/>
        <w:contextualSpacing/>
        <w:jc w:val="both"/>
        <w:rPr>
          <w:rFonts w:ascii="Times New Roman" w:hAnsi="Times New Roman" w:cs="Times New Roman"/>
        </w:rPr>
      </w:pPr>
      <w:r w:rsidRPr="00DE56FA">
        <w:rPr>
          <w:rFonts w:ascii="Times New Roman" w:hAnsi="Times New Roman" w:cs="Times New Roman"/>
          <w:b/>
        </w:rPr>
        <w:t>Контроль знаний:</w:t>
      </w:r>
      <w:r w:rsidRPr="00DE56FA">
        <w:rPr>
          <w:rFonts w:ascii="Times New Roman" w:hAnsi="Times New Roman" w:cs="Times New Roman"/>
        </w:rPr>
        <w:t xml:space="preserve"> построение сжатого изложения.</w:t>
      </w:r>
    </w:p>
    <w:p w:rsidR="009F7509" w:rsidRPr="00DE56FA" w:rsidRDefault="009F7509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  <w:b/>
        </w:rPr>
      </w:pPr>
    </w:p>
    <w:p w:rsidR="00AD7CD8" w:rsidRPr="00DE56FA" w:rsidRDefault="00AD7CD8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</w:rPr>
      </w:pPr>
      <w:r w:rsidRPr="00DE56FA">
        <w:rPr>
          <w:rFonts w:ascii="Times New Roman" w:hAnsi="Times New Roman" w:cs="Times New Roman"/>
          <w:b/>
        </w:rPr>
        <w:t>Тема 2. Средства выразительности речи</w:t>
      </w:r>
    </w:p>
    <w:p w:rsidR="00AD7CD8" w:rsidRPr="00DE56FA" w:rsidRDefault="00AD7CD8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</w:rPr>
      </w:pPr>
      <w:r w:rsidRPr="00DE56FA">
        <w:rPr>
          <w:rFonts w:ascii="Times New Roman" w:hAnsi="Times New Roman" w:cs="Times New Roman"/>
        </w:rPr>
        <w:t>Богатые  возможности русского языка. Средства выразительности: лексические (синонимы, антонимы, паронимы, многозначные слова, фразеологизмы, стилистически окрашенная лексика, термины, диалектизмы и др.); словообразовательные (стилистически окрашенные суффиксы и приставки); морфологические (различные морфологические варианты); синтаксические (неполные и односоставные предложения, ряды однородных членов, сравнительные обороты, вводные конструкции и др.); специальные изобразительно-выразительные средства (звуковые, лексические –тропы, средства экспрессивного синтаксис</w:t>
      </w:r>
      <w:r w:rsidR="00C81C7D" w:rsidRPr="00DE56FA">
        <w:rPr>
          <w:rFonts w:ascii="Times New Roman" w:hAnsi="Times New Roman" w:cs="Times New Roman"/>
        </w:rPr>
        <w:t>а). Анализ текста с точки зрения</w:t>
      </w:r>
      <w:r w:rsidRPr="00DE56FA">
        <w:rPr>
          <w:rFonts w:ascii="Times New Roman" w:hAnsi="Times New Roman" w:cs="Times New Roman"/>
        </w:rPr>
        <w:t xml:space="preserve"> использования в нём средств выразительности.  </w:t>
      </w:r>
    </w:p>
    <w:p w:rsidR="00AD7CD8" w:rsidRPr="00DE56FA" w:rsidRDefault="00AD7CD8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  <w:b/>
        </w:rPr>
      </w:pPr>
      <w:r w:rsidRPr="00DE56FA">
        <w:rPr>
          <w:rFonts w:ascii="Times New Roman" w:hAnsi="Times New Roman" w:cs="Times New Roman"/>
          <w:b/>
        </w:rPr>
        <w:t xml:space="preserve">Обучающиеся должны знать: </w:t>
      </w:r>
    </w:p>
    <w:p w:rsidR="00AD7CD8" w:rsidRPr="00DE56FA" w:rsidRDefault="00AD7CD8" w:rsidP="009F7509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ind w:left="-567" w:right="-284"/>
        <w:jc w:val="both"/>
        <w:rPr>
          <w:sz w:val="22"/>
          <w:szCs w:val="22"/>
        </w:rPr>
      </w:pPr>
      <w:r w:rsidRPr="00DE56FA">
        <w:rPr>
          <w:sz w:val="22"/>
          <w:szCs w:val="22"/>
        </w:rPr>
        <w:t xml:space="preserve">основные средства выразительности. </w:t>
      </w:r>
    </w:p>
    <w:p w:rsidR="00AD7CD8" w:rsidRPr="00DE56FA" w:rsidRDefault="00AD7CD8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  <w:b/>
        </w:rPr>
      </w:pPr>
      <w:r w:rsidRPr="00DE56FA">
        <w:rPr>
          <w:rFonts w:ascii="Times New Roman" w:hAnsi="Times New Roman" w:cs="Times New Roman"/>
          <w:b/>
        </w:rPr>
        <w:t xml:space="preserve">Обучающиеся должны уметь: </w:t>
      </w:r>
    </w:p>
    <w:p w:rsidR="00AD7CD8" w:rsidRPr="00DE56FA" w:rsidRDefault="00AD7CD8" w:rsidP="009F7509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ind w:left="-567" w:right="-284"/>
        <w:jc w:val="both"/>
        <w:rPr>
          <w:sz w:val="22"/>
          <w:szCs w:val="22"/>
        </w:rPr>
      </w:pPr>
      <w:r w:rsidRPr="00DE56FA">
        <w:rPr>
          <w:sz w:val="22"/>
          <w:szCs w:val="22"/>
        </w:rPr>
        <w:t xml:space="preserve">различать средства выразительности; </w:t>
      </w:r>
    </w:p>
    <w:p w:rsidR="00AD7CD8" w:rsidRPr="00DE56FA" w:rsidRDefault="00AD7CD8" w:rsidP="009F7509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ind w:left="-567" w:right="-284"/>
        <w:jc w:val="both"/>
        <w:rPr>
          <w:sz w:val="22"/>
          <w:szCs w:val="22"/>
        </w:rPr>
      </w:pPr>
      <w:r w:rsidRPr="00DE56FA">
        <w:rPr>
          <w:sz w:val="22"/>
          <w:szCs w:val="22"/>
        </w:rPr>
        <w:t xml:space="preserve">находить в тексте средства выразительности; </w:t>
      </w:r>
    </w:p>
    <w:p w:rsidR="00AD7CD8" w:rsidRPr="00DE56FA" w:rsidRDefault="00AD7CD8" w:rsidP="009F7509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ind w:left="-567" w:right="-284"/>
        <w:jc w:val="both"/>
        <w:rPr>
          <w:sz w:val="22"/>
          <w:szCs w:val="22"/>
        </w:rPr>
      </w:pPr>
      <w:r w:rsidRPr="00DE56FA">
        <w:rPr>
          <w:sz w:val="22"/>
          <w:szCs w:val="22"/>
        </w:rPr>
        <w:t>анализировать текст с точки зрения средств выразительности.</w:t>
      </w:r>
    </w:p>
    <w:p w:rsidR="00AD7CD8" w:rsidRPr="00DE56FA" w:rsidRDefault="00AD7CD8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</w:rPr>
      </w:pPr>
      <w:r w:rsidRPr="00DE56FA">
        <w:rPr>
          <w:rFonts w:ascii="Times New Roman" w:hAnsi="Times New Roman" w:cs="Times New Roman"/>
          <w:b/>
        </w:rPr>
        <w:t>Контроль знаний:</w:t>
      </w:r>
      <w:r w:rsidRPr="00DE56FA">
        <w:rPr>
          <w:rFonts w:ascii="Times New Roman" w:hAnsi="Times New Roman" w:cs="Times New Roman"/>
        </w:rPr>
        <w:t xml:space="preserve"> тренировочные упражнения.  </w:t>
      </w:r>
    </w:p>
    <w:p w:rsidR="009F7509" w:rsidRPr="00DE56FA" w:rsidRDefault="009F7509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  <w:b/>
        </w:rPr>
      </w:pPr>
    </w:p>
    <w:p w:rsidR="00AD7CD8" w:rsidRPr="00DE56FA" w:rsidRDefault="00AD7CD8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  <w:b/>
        </w:rPr>
      </w:pPr>
      <w:r w:rsidRPr="00DE56FA">
        <w:rPr>
          <w:rFonts w:ascii="Times New Roman" w:hAnsi="Times New Roman" w:cs="Times New Roman"/>
          <w:b/>
        </w:rPr>
        <w:lastRenderedPageBreak/>
        <w:t>Тема 3. Стилистика русского языка</w:t>
      </w:r>
    </w:p>
    <w:p w:rsidR="00AD7CD8" w:rsidRPr="00DE56FA" w:rsidRDefault="00AD7CD8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</w:rPr>
      </w:pPr>
      <w:r w:rsidRPr="00DE56FA">
        <w:rPr>
          <w:rFonts w:ascii="Times New Roman" w:hAnsi="Times New Roman" w:cs="Times New Roman"/>
        </w:rPr>
        <w:t xml:space="preserve">Стили русского литературного языка: научный, официально-деловой, публицистический, разговорный; стиль художественной литературы. Виды стилистической окраски слов: функционально-стилистическая и эмоционально-экспрессивная. Выбор и организация языковых средств в соответствии с темой, целями, сферой и ситуацией общения.  </w:t>
      </w:r>
    </w:p>
    <w:p w:rsidR="00AD7CD8" w:rsidRPr="00DE56FA" w:rsidRDefault="00AD7CD8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  <w:b/>
        </w:rPr>
      </w:pPr>
      <w:r w:rsidRPr="00DE56FA">
        <w:rPr>
          <w:rFonts w:ascii="Times New Roman" w:hAnsi="Times New Roman" w:cs="Times New Roman"/>
          <w:b/>
        </w:rPr>
        <w:t xml:space="preserve">Обучающиеся должны знать: </w:t>
      </w:r>
    </w:p>
    <w:p w:rsidR="00AD7CD8" w:rsidRPr="00DE56FA" w:rsidRDefault="00AD7CD8" w:rsidP="009F7509">
      <w:pPr>
        <w:pStyle w:val="a8"/>
        <w:widowControl w:val="0"/>
        <w:numPr>
          <w:ilvl w:val="0"/>
          <w:numId w:val="4"/>
        </w:numPr>
        <w:autoSpaceDE w:val="0"/>
        <w:autoSpaceDN w:val="0"/>
        <w:adjustRightInd w:val="0"/>
        <w:ind w:left="-567" w:right="-284"/>
        <w:jc w:val="both"/>
        <w:rPr>
          <w:sz w:val="22"/>
          <w:szCs w:val="22"/>
        </w:rPr>
      </w:pPr>
      <w:r w:rsidRPr="00DE56FA">
        <w:rPr>
          <w:sz w:val="22"/>
          <w:szCs w:val="22"/>
        </w:rPr>
        <w:t xml:space="preserve">основные сведения по стилистике русского языка.  </w:t>
      </w:r>
    </w:p>
    <w:p w:rsidR="00AD7CD8" w:rsidRPr="00DE56FA" w:rsidRDefault="00AD7CD8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  <w:b/>
        </w:rPr>
      </w:pPr>
      <w:r w:rsidRPr="00DE56FA">
        <w:rPr>
          <w:rFonts w:ascii="Times New Roman" w:hAnsi="Times New Roman" w:cs="Times New Roman"/>
          <w:b/>
        </w:rPr>
        <w:t xml:space="preserve">Обучающиеся должны уметь: </w:t>
      </w:r>
    </w:p>
    <w:p w:rsidR="00AD7CD8" w:rsidRPr="00DE56FA" w:rsidRDefault="00AD7CD8" w:rsidP="009F7509">
      <w:pPr>
        <w:pStyle w:val="a8"/>
        <w:widowControl w:val="0"/>
        <w:numPr>
          <w:ilvl w:val="0"/>
          <w:numId w:val="4"/>
        </w:numPr>
        <w:autoSpaceDE w:val="0"/>
        <w:autoSpaceDN w:val="0"/>
        <w:adjustRightInd w:val="0"/>
        <w:ind w:left="-567" w:right="-284"/>
        <w:jc w:val="both"/>
        <w:rPr>
          <w:sz w:val="22"/>
          <w:szCs w:val="22"/>
        </w:rPr>
      </w:pPr>
      <w:r w:rsidRPr="00DE56FA">
        <w:rPr>
          <w:sz w:val="22"/>
          <w:szCs w:val="22"/>
        </w:rPr>
        <w:t>определять стилистическую принадлежность слов и выражений;</w:t>
      </w:r>
    </w:p>
    <w:p w:rsidR="00AD7CD8" w:rsidRPr="00DE56FA" w:rsidRDefault="00AD7CD8" w:rsidP="009F7509">
      <w:pPr>
        <w:pStyle w:val="a8"/>
        <w:widowControl w:val="0"/>
        <w:numPr>
          <w:ilvl w:val="0"/>
          <w:numId w:val="4"/>
        </w:numPr>
        <w:autoSpaceDE w:val="0"/>
        <w:autoSpaceDN w:val="0"/>
        <w:adjustRightInd w:val="0"/>
        <w:ind w:left="-567" w:right="-284"/>
        <w:jc w:val="both"/>
        <w:rPr>
          <w:sz w:val="22"/>
          <w:szCs w:val="22"/>
        </w:rPr>
      </w:pPr>
      <w:r w:rsidRPr="00DE56FA">
        <w:rPr>
          <w:sz w:val="22"/>
          <w:szCs w:val="22"/>
        </w:rPr>
        <w:t xml:space="preserve">работать со стилистическими синонимами. </w:t>
      </w:r>
    </w:p>
    <w:p w:rsidR="00AD7CD8" w:rsidRPr="00DE56FA" w:rsidRDefault="00AD7CD8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</w:rPr>
      </w:pPr>
      <w:r w:rsidRPr="00DE56FA">
        <w:rPr>
          <w:rFonts w:ascii="Times New Roman" w:hAnsi="Times New Roman" w:cs="Times New Roman"/>
          <w:b/>
        </w:rPr>
        <w:t>Контроль знаний:</w:t>
      </w:r>
      <w:r w:rsidRPr="00DE56FA">
        <w:rPr>
          <w:rFonts w:ascii="Times New Roman" w:hAnsi="Times New Roman" w:cs="Times New Roman"/>
        </w:rPr>
        <w:t xml:space="preserve">  тренировочные упражнения.  </w:t>
      </w:r>
    </w:p>
    <w:p w:rsidR="00AD7CD8" w:rsidRPr="00DE56FA" w:rsidRDefault="00AD7CD8" w:rsidP="009F7509">
      <w:pPr>
        <w:tabs>
          <w:tab w:val="left" w:pos="4365"/>
        </w:tabs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</w:rPr>
      </w:pPr>
    </w:p>
    <w:p w:rsidR="00AD7CD8" w:rsidRPr="00DE56FA" w:rsidRDefault="00AD7CD8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</w:rPr>
      </w:pPr>
      <w:r w:rsidRPr="00DE56FA">
        <w:rPr>
          <w:rFonts w:ascii="Times New Roman" w:hAnsi="Times New Roman" w:cs="Times New Roman"/>
          <w:b/>
        </w:rPr>
        <w:t>Тема 4</w:t>
      </w:r>
      <w:r w:rsidRPr="00DE56FA">
        <w:rPr>
          <w:rFonts w:ascii="Times New Roman" w:hAnsi="Times New Roman" w:cs="Times New Roman"/>
        </w:rPr>
        <w:t xml:space="preserve">. </w:t>
      </w:r>
      <w:r w:rsidRPr="00DE56FA">
        <w:rPr>
          <w:rFonts w:ascii="Times New Roman" w:hAnsi="Times New Roman" w:cs="Times New Roman"/>
          <w:b/>
        </w:rPr>
        <w:t xml:space="preserve"> Нормы русской орфографии</w:t>
      </w:r>
    </w:p>
    <w:p w:rsidR="00AD7CD8" w:rsidRPr="00DE56FA" w:rsidRDefault="00AD7CD8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  <w:b/>
        </w:rPr>
      </w:pPr>
      <w:r w:rsidRPr="00DE56FA">
        <w:rPr>
          <w:rFonts w:ascii="Times New Roman" w:hAnsi="Times New Roman" w:cs="Times New Roman"/>
        </w:rPr>
        <w:t>Правопи</w:t>
      </w:r>
      <w:r w:rsidR="00C81C7D" w:rsidRPr="00DE56FA">
        <w:rPr>
          <w:rFonts w:ascii="Times New Roman" w:hAnsi="Times New Roman" w:cs="Times New Roman"/>
        </w:rPr>
        <w:t>сание корня слова.</w:t>
      </w:r>
      <w:r w:rsidRPr="00DE56FA">
        <w:rPr>
          <w:rFonts w:ascii="Times New Roman" w:hAnsi="Times New Roman" w:cs="Times New Roman"/>
        </w:rPr>
        <w:t xml:space="preserve"> Правописание приставок. Правописани</w:t>
      </w:r>
      <w:r w:rsidR="00C81C7D" w:rsidRPr="00DE56FA">
        <w:rPr>
          <w:rFonts w:ascii="Times New Roman" w:hAnsi="Times New Roman" w:cs="Times New Roman"/>
        </w:rPr>
        <w:t>е суффиксов</w:t>
      </w:r>
      <w:r w:rsidRPr="00DE56FA">
        <w:rPr>
          <w:rFonts w:ascii="Times New Roman" w:hAnsi="Times New Roman" w:cs="Times New Roman"/>
        </w:rPr>
        <w:t xml:space="preserve">. </w:t>
      </w:r>
      <w:r w:rsidR="00C81C7D" w:rsidRPr="00DE56FA">
        <w:rPr>
          <w:rFonts w:ascii="Times New Roman" w:hAnsi="Times New Roman" w:cs="Times New Roman"/>
        </w:rPr>
        <w:t>Правописание н – нн в различных частях речи</w:t>
      </w:r>
      <w:r w:rsidRPr="00DE56FA">
        <w:rPr>
          <w:rFonts w:ascii="Times New Roman" w:hAnsi="Times New Roman" w:cs="Times New Roman"/>
        </w:rPr>
        <w:t xml:space="preserve">. Текстовые иллюстрации орфографических норм. </w:t>
      </w:r>
    </w:p>
    <w:p w:rsidR="00AD7CD8" w:rsidRPr="00DE56FA" w:rsidRDefault="00AD7CD8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  <w:b/>
        </w:rPr>
      </w:pPr>
      <w:r w:rsidRPr="00DE56FA">
        <w:rPr>
          <w:rFonts w:ascii="Times New Roman" w:hAnsi="Times New Roman" w:cs="Times New Roman"/>
          <w:b/>
        </w:rPr>
        <w:t xml:space="preserve"> Обучающиеся должны знать: </w:t>
      </w:r>
    </w:p>
    <w:p w:rsidR="00AD7CD8" w:rsidRPr="00DE56FA" w:rsidRDefault="00AD7CD8" w:rsidP="009F750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-567" w:right="-284"/>
        <w:contextualSpacing/>
        <w:jc w:val="both"/>
        <w:rPr>
          <w:rFonts w:ascii="Times New Roman" w:hAnsi="Times New Roman" w:cs="Times New Roman"/>
        </w:rPr>
      </w:pPr>
      <w:r w:rsidRPr="00DE56FA">
        <w:rPr>
          <w:rFonts w:ascii="Times New Roman" w:hAnsi="Times New Roman" w:cs="Times New Roman"/>
        </w:rPr>
        <w:t>орфографические правила.</w:t>
      </w:r>
    </w:p>
    <w:p w:rsidR="00AD7CD8" w:rsidRPr="00DE56FA" w:rsidRDefault="00AD7CD8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  <w:b/>
        </w:rPr>
      </w:pPr>
      <w:r w:rsidRPr="00DE56FA">
        <w:rPr>
          <w:rFonts w:ascii="Times New Roman" w:hAnsi="Times New Roman" w:cs="Times New Roman"/>
          <w:b/>
        </w:rPr>
        <w:t xml:space="preserve">Обучающиеся должны уметь: </w:t>
      </w:r>
    </w:p>
    <w:p w:rsidR="00AD7CD8" w:rsidRPr="00DE56FA" w:rsidRDefault="00AD7CD8" w:rsidP="009F750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-567" w:right="-284"/>
        <w:contextualSpacing/>
        <w:jc w:val="both"/>
        <w:rPr>
          <w:rFonts w:ascii="Times New Roman" w:hAnsi="Times New Roman" w:cs="Times New Roman"/>
        </w:rPr>
      </w:pPr>
      <w:r w:rsidRPr="00DE56FA">
        <w:rPr>
          <w:rFonts w:ascii="Times New Roman" w:hAnsi="Times New Roman" w:cs="Times New Roman"/>
        </w:rPr>
        <w:t>использовать знания по орфографии при анализе предложенного текста.</w:t>
      </w:r>
    </w:p>
    <w:p w:rsidR="00AD7CD8" w:rsidRPr="00DE56FA" w:rsidRDefault="00AD7CD8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</w:rPr>
      </w:pPr>
      <w:r w:rsidRPr="00DE56FA">
        <w:rPr>
          <w:rFonts w:ascii="Times New Roman" w:hAnsi="Times New Roman" w:cs="Times New Roman"/>
          <w:b/>
        </w:rPr>
        <w:t>Контроль знаний:</w:t>
      </w:r>
      <w:r w:rsidRPr="00DE56FA">
        <w:rPr>
          <w:rFonts w:ascii="Times New Roman" w:hAnsi="Times New Roman" w:cs="Times New Roman"/>
        </w:rPr>
        <w:t xml:space="preserve"> тренировочные упражнения, практическая работа  </w:t>
      </w:r>
    </w:p>
    <w:p w:rsidR="00AD7CD8" w:rsidRPr="00DE56FA" w:rsidRDefault="00AD7CD8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</w:rPr>
      </w:pPr>
    </w:p>
    <w:p w:rsidR="00E23BBA" w:rsidRPr="00DE56FA" w:rsidRDefault="00E23BBA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  <w:b/>
        </w:rPr>
      </w:pPr>
      <w:r w:rsidRPr="00DE56FA">
        <w:rPr>
          <w:rFonts w:ascii="Times New Roman" w:hAnsi="Times New Roman" w:cs="Times New Roman"/>
          <w:b/>
        </w:rPr>
        <w:t>Тема 5. Морфемика и словообразование.</w:t>
      </w:r>
    </w:p>
    <w:p w:rsidR="00E23BBA" w:rsidRPr="00DE56FA" w:rsidRDefault="00E23BBA" w:rsidP="009F7509">
      <w:pPr>
        <w:widowControl w:val="0"/>
        <w:spacing w:after="0" w:line="240" w:lineRule="auto"/>
        <w:ind w:left="-567" w:right="-284" w:firstLine="567"/>
        <w:jc w:val="both"/>
        <w:rPr>
          <w:rFonts w:ascii="Times New Roman" w:hAnsi="Times New Roman" w:cs="Times New Roman"/>
        </w:rPr>
      </w:pPr>
      <w:r w:rsidRPr="00DE56FA">
        <w:rPr>
          <w:rFonts w:ascii="Times New Roman" w:hAnsi="Times New Roman" w:cs="Times New Roman"/>
        </w:rPr>
        <w:t>Виды морфем. Корень. Однокоренные слова. Словообразовательные и словоизменительные морфемы. Основа слова. Окончание. Приставка, суффикс как словообразовательные морфемы. Морфемный и словообразовательный анализы слова.</w:t>
      </w:r>
    </w:p>
    <w:p w:rsidR="00E23BBA" w:rsidRPr="00DE56FA" w:rsidRDefault="00E23BBA" w:rsidP="009F7509">
      <w:pPr>
        <w:widowControl w:val="0"/>
        <w:spacing w:after="0" w:line="240" w:lineRule="auto"/>
        <w:ind w:left="-567" w:right="-284" w:firstLine="567"/>
        <w:jc w:val="both"/>
        <w:rPr>
          <w:rFonts w:ascii="Times New Roman" w:hAnsi="Times New Roman" w:cs="Times New Roman"/>
        </w:rPr>
      </w:pPr>
      <w:r w:rsidRPr="00DE56FA">
        <w:rPr>
          <w:rFonts w:ascii="Times New Roman" w:hAnsi="Times New Roman" w:cs="Times New Roman"/>
        </w:rPr>
        <w:t xml:space="preserve">Основные способы образования слов. </w:t>
      </w:r>
    </w:p>
    <w:p w:rsidR="00E23BBA" w:rsidRPr="00DE56FA" w:rsidRDefault="00E23BBA" w:rsidP="009F7509">
      <w:pPr>
        <w:widowControl w:val="0"/>
        <w:spacing w:after="0" w:line="240" w:lineRule="auto"/>
        <w:ind w:left="-567" w:right="-284" w:firstLine="567"/>
        <w:jc w:val="both"/>
        <w:rPr>
          <w:rFonts w:ascii="Times New Roman" w:hAnsi="Times New Roman" w:cs="Times New Roman"/>
          <w:b/>
        </w:rPr>
      </w:pPr>
      <w:r w:rsidRPr="00DE56FA">
        <w:rPr>
          <w:rFonts w:ascii="Times New Roman" w:hAnsi="Times New Roman" w:cs="Times New Roman"/>
          <w:b/>
        </w:rPr>
        <w:t>Обучающиеся должны знать:</w:t>
      </w:r>
    </w:p>
    <w:p w:rsidR="00E23BBA" w:rsidRPr="00DE56FA" w:rsidRDefault="00E23BBA" w:rsidP="009F7509">
      <w:pPr>
        <w:pStyle w:val="a8"/>
        <w:widowControl w:val="0"/>
        <w:numPr>
          <w:ilvl w:val="0"/>
          <w:numId w:val="5"/>
        </w:numPr>
        <w:ind w:left="-567" w:right="-284"/>
        <w:jc w:val="both"/>
        <w:rPr>
          <w:sz w:val="22"/>
          <w:szCs w:val="22"/>
        </w:rPr>
      </w:pPr>
      <w:r w:rsidRPr="00DE56FA">
        <w:rPr>
          <w:sz w:val="22"/>
          <w:szCs w:val="22"/>
        </w:rPr>
        <w:t>виды морфем;</w:t>
      </w:r>
    </w:p>
    <w:p w:rsidR="00E23BBA" w:rsidRPr="00DE56FA" w:rsidRDefault="00E23BBA" w:rsidP="009F7509">
      <w:pPr>
        <w:pStyle w:val="a8"/>
        <w:widowControl w:val="0"/>
        <w:numPr>
          <w:ilvl w:val="0"/>
          <w:numId w:val="5"/>
        </w:numPr>
        <w:ind w:left="-567" w:right="-284"/>
        <w:jc w:val="both"/>
        <w:rPr>
          <w:sz w:val="22"/>
          <w:szCs w:val="22"/>
        </w:rPr>
      </w:pPr>
      <w:r w:rsidRPr="00DE56FA">
        <w:rPr>
          <w:sz w:val="22"/>
          <w:szCs w:val="22"/>
        </w:rPr>
        <w:t>морфемный и словообразовательный анализы слова.</w:t>
      </w:r>
    </w:p>
    <w:p w:rsidR="00E23BBA" w:rsidRPr="00DE56FA" w:rsidRDefault="00E23BBA" w:rsidP="009F7509">
      <w:pPr>
        <w:widowControl w:val="0"/>
        <w:spacing w:after="0" w:line="240" w:lineRule="auto"/>
        <w:ind w:left="-567" w:right="-284"/>
        <w:jc w:val="both"/>
        <w:rPr>
          <w:rFonts w:ascii="Times New Roman" w:hAnsi="Times New Roman" w:cs="Times New Roman"/>
          <w:b/>
        </w:rPr>
      </w:pPr>
      <w:r w:rsidRPr="00DE56FA">
        <w:rPr>
          <w:rFonts w:ascii="Times New Roman" w:hAnsi="Times New Roman" w:cs="Times New Roman"/>
          <w:b/>
        </w:rPr>
        <w:t>Обучающиеся должны уметь:</w:t>
      </w:r>
    </w:p>
    <w:p w:rsidR="00E23BBA" w:rsidRPr="00DE56FA" w:rsidRDefault="009F7509" w:rsidP="009F7509">
      <w:pPr>
        <w:pStyle w:val="a8"/>
        <w:widowControl w:val="0"/>
        <w:numPr>
          <w:ilvl w:val="0"/>
          <w:numId w:val="8"/>
        </w:numPr>
        <w:ind w:left="-567" w:right="-284"/>
        <w:jc w:val="both"/>
        <w:rPr>
          <w:sz w:val="22"/>
          <w:szCs w:val="22"/>
        </w:rPr>
      </w:pPr>
      <w:r w:rsidRPr="00DE56FA">
        <w:rPr>
          <w:sz w:val="22"/>
          <w:szCs w:val="22"/>
        </w:rPr>
        <w:t>использовать знания по морфемике и словообразованию при анализе предложенного текста.</w:t>
      </w:r>
    </w:p>
    <w:p w:rsidR="00E23BBA" w:rsidRPr="00DE56FA" w:rsidRDefault="009F7509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</w:rPr>
      </w:pPr>
      <w:r w:rsidRPr="00DE56FA">
        <w:rPr>
          <w:rFonts w:ascii="Times New Roman" w:hAnsi="Times New Roman" w:cs="Times New Roman"/>
          <w:b/>
        </w:rPr>
        <w:t>Контроль знаний:</w:t>
      </w:r>
      <w:r w:rsidRPr="00DE56FA">
        <w:rPr>
          <w:rFonts w:ascii="Times New Roman" w:hAnsi="Times New Roman" w:cs="Times New Roman"/>
        </w:rPr>
        <w:t xml:space="preserve"> тренировочные урпажнения.</w:t>
      </w:r>
    </w:p>
    <w:p w:rsidR="009F7509" w:rsidRPr="00DE56FA" w:rsidRDefault="009F7509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  <w:b/>
        </w:rPr>
      </w:pPr>
    </w:p>
    <w:p w:rsidR="00E23BBA" w:rsidRPr="00DE56FA" w:rsidRDefault="00E23BBA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  <w:b/>
        </w:rPr>
      </w:pPr>
      <w:r w:rsidRPr="00DE56FA">
        <w:rPr>
          <w:rFonts w:ascii="Times New Roman" w:hAnsi="Times New Roman" w:cs="Times New Roman"/>
          <w:b/>
        </w:rPr>
        <w:t>Тема 6. Морфология.</w:t>
      </w:r>
    </w:p>
    <w:p w:rsidR="009F7509" w:rsidRPr="00DE56FA" w:rsidRDefault="009F7509" w:rsidP="009F7509">
      <w:pPr>
        <w:widowControl w:val="0"/>
        <w:spacing w:after="0" w:line="240" w:lineRule="auto"/>
        <w:ind w:left="-567" w:right="-284" w:firstLine="567"/>
        <w:jc w:val="both"/>
        <w:rPr>
          <w:rFonts w:ascii="Times New Roman" w:hAnsi="Times New Roman" w:cs="Times New Roman"/>
        </w:rPr>
      </w:pPr>
      <w:r w:rsidRPr="00DE56FA">
        <w:rPr>
          <w:rFonts w:ascii="Times New Roman" w:hAnsi="Times New Roman" w:cs="Times New Roman"/>
        </w:rPr>
        <w:t>Система частей речи в русском языке. Принципы выделения частей речи: общее грамматическое значение, морфологические признаки, синтаксическая роль.</w:t>
      </w:r>
    </w:p>
    <w:p w:rsidR="009F7509" w:rsidRPr="00DE56FA" w:rsidRDefault="009F7509" w:rsidP="009F7509">
      <w:pPr>
        <w:widowControl w:val="0"/>
        <w:spacing w:after="0" w:line="240" w:lineRule="auto"/>
        <w:ind w:left="-567" w:right="-284" w:firstLine="567"/>
        <w:jc w:val="both"/>
        <w:rPr>
          <w:rFonts w:ascii="Times New Roman" w:hAnsi="Times New Roman" w:cs="Times New Roman"/>
        </w:rPr>
      </w:pPr>
      <w:r w:rsidRPr="00DE56FA">
        <w:rPr>
          <w:rFonts w:ascii="Times New Roman" w:hAnsi="Times New Roman" w:cs="Times New Roman"/>
        </w:rPr>
        <w:lastRenderedPageBreak/>
        <w:t xml:space="preserve">Самостоятельные и служебные части речи. </w:t>
      </w:r>
    </w:p>
    <w:p w:rsidR="009F7509" w:rsidRPr="00DE56FA" w:rsidRDefault="009F7509" w:rsidP="009F7509">
      <w:pPr>
        <w:widowControl w:val="0"/>
        <w:spacing w:after="0" w:line="240" w:lineRule="auto"/>
        <w:ind w:left="-567" w:right="-284" w:firstLine="567"/>
        <w:jc w:val="both"/>
        <w:rPr>
          <w:rFonts w:ascii="Times New Roman" w:hAnsi="Times New Roman" w:cs="Times New Roman"/>
          <w:b/>
        </w:rPr>
      </w:pPr>
      <w:r w:rsidRPr="00DE56FA">
        <w:rPr>
          <w:rFonts w:ascii="Times New Roman" w:hAnsi="Times New Roman" w:cs="Times New Roman"/>
          <w:b/>
        </w:rPr>
        <w:t>Обучающиеся должны знать:</w:t>
      </w:r>
    </w:p>
    <w:p w:rsidR="009F7509" w:rsidRPr="00DE56FA" w:rsidRDefault="009F7509" w:rsidP="009F7509">
      <w:pPr>
        <w:pStyle w:val="a8"/>
        <w:widowControl w:val="0"/>
        <w:numPr>
          <w:ilvl w:val="0"/>
          <w:numId w:val="8"/>
        </w:numPr>
        <w:ind w:left="-567" w:right="-284"/>
        <w:jc w:val="both"/>
        <w:rPr>
          <w:sz w:val="22"/>
          <w:szCs w:val="22"/>
        </w:rPr>
      </w:pPr>
      <w:r w:rsidRPr="00DE56FA">
        <w:rPr>
          <w:sz w:val="22"/>
          <w:szCs w:val="22"/>
        </w:rPr>
        <w:t>систему частей речи в русском языке.</w:t>
      </w:r>
    </w:p>
    <w:p w:rsidR="009F7509" w:rsidRPr="00DE56FA" w:rsidRDefault="009F7509" w:rsidP="009F7509">
      <w:pPr>
        <w:widowControl w:val="0"/>
        <w:spacing w:after="0" w:line="240" w:lineRule="auto"/>
        <w:ind w:left="-567" w:right="-284" w:firstLine="567"/>
        <w:jc w:val="both"/>
        <w:rPr>
          <w:rFonts w:ascii="Times New Roman" w:hAnsi="Times New Roman" w:cs="Times New Roman"/>
          <w:b/>
        </w:rPr>
      </w:pPr>
      <w:r w:rsidRPr="00DE56FA">
        <w:rPr>
          <w:rFonts w:ascii="Times New Roman" w:hAnsi="Times New Roman" w:cs="Times New Roman"/>
          <w:b/>
        </w:rPr>
        <w:t>Обучающиеся должны уметь:</w:t>
      </w:r>
    </w:p>
    <w:p w:rsidR="009F7509" w:rsidRPr="00DE56FA" w:rsidRDefault="009F7509" w:rsidP="009F7509">
      <w:pPr>
        <w:pStyle w:val="a8"/>
        <w:widowControl w:val="0"/>
        <w:numPr>
          <w:ilvl w:val="0"/>
          <w:numId w:val="8"/>
        </w:numPr>
        <w:ind w:left="-567" w:right="-284"/>
        <w:jc w:val="both"/>
        <w:rPr>
          <w:sz w:val="22"/>
          <w:szCs w:val="22"/>
        </w:rPr>
      </w:pPr>
      <w:r w:rsidRPr="00DE56FA">
        <w:rPr>
          <w:sz w:val="22"/>
          <w:szCs w:val="22"/>
        </w:rPr>
        <w:t>использовать знания по морфологии при анализе предложенного текста.</w:t>
      </w:r>
    </w:p>
    <w:p w:rsidR="009F7509" w:rsidRPr="00DE56FA" w:rsidRDefault="009F7509" w:rsidP="009F7509">
      <w:pPr>
        <w:widowControl w:val="0"/>
        <w:spacing w:after="0" w:line="240" w:lineRule="auto"/>
        <w:ind w:left="-567" w:right="-284" w:firstLine="567"/>
        <w:jc w:val="both"/>
        <w:rPr>
          <w:rFonts w:ascii="Times New Roman" w:hAnsi="Times New Roman" w:cs="Times New Roman"/>
        </w:rPr>
      </w:pPr>
      <w:r w:rsidRPr="00DE56FA">
        <w:rPr>
          <w:rFonts w:ascii="Times New Roman" w:hAnsi="Times New Roman" w:cs="Times New Roman"/>
          <w:b/>
        </w:rPr>
        <w:t>Контроль знаний:</w:t>
      </w:r>
      <w:r w:rsidRPr="00DE56FA">
        <w:rPr>
          <w:rFonts w:ascii="Times New Roman" w:hAnsi="Times New Roman" w:cs="Times New Roman"/>
        </w:rPr>
        <w:t xml:space="preserve"> тренировочные упражнения.</w:t>
      </w:r>
    </w:p>
    <w:p w:rsidR="009F7509" w:rsidRPr="00DE56FA" w:rsidRDefault="009F7509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  <w:b/>
        </w:rPr>
      </w:pPr>
    </w:p>
    <w:p w:rsidR="009F7509" w:rsidRPr="00DE56FA" w:rsidRDefault="009F7509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  <w:b/>
        </w:rPr>
      </w:pPr>
    </w:p>
    <w:p w:rsidR="00AD7CD8" w:rsidRPr="00DE56FA" w:rsidRDefault="00E23BBA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  <w:b/>
        </w:rPr>
      </w:pPr>
      <w:r w:rsidRPr="00DE56FA">
        <w:rPr>
          <w:rFonts w:ascii="Times New Roman" w:hAnsi="Times New Roman" w:cs="Times New Roman"/>
          <w:b/>
        </w:rPr>
        <w:t>Тема 7</w:t>
      </w:r>
      <w:r w:rsidR="00AD7CD8" w:rsidRPr="00DE56FA">
        <w:rPr>
          <w:rFonts w:ascii="Times New Roman" w:hAnsi="Times New Roman" w:cs="Times New Roman"/>
          <w:b/>
        </w:rPr>
        <w:t>. Синтаксические и пунктуационные нормы</w:t>
      </w:r>
    </w:p>
    <w:p w:rsidR="00AD7CD8" w:rsidRPr="00DE56FA" w:rsidRDefault="00AD7CD8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</w:rPr>
      </w:pPr>
      <w:r w:rsidRPr="00DE56FA">
        <w:rPr>
          <w:rFonts w:ascii="Times New Roman" w:hAnsi="Times New Roman" w:cs="Times New Roman"/>
        </w:rPr>
        <w:t xml:space="preserve">Словосочетание. Предложение. Простое осложнённое предложение. Сложное предложение. Знаки препинания в простом осложнённом предложении. Знаки препинания в сложносочинённом предложении. Знаки препинания в сложноподчинённом предложении. Текстовые иллюстрации синтаксических и пунктуационных норм.  </w:t>
      </w:r>
    </w:p>
    <w:p w:rsidR="00AD7CD8" w:rsidRPr="00DE56FA" w:rsidRDefault="00AD7CD8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  <w:b/>
        </w:rPr>
      </w:pPr>
      <w:r w:rsidRPr="00DE56FA">
        <w:rPr>
          <w:rFonts w:ascii="Times New Roman" w:hAnsi="Times New Roman" w:cs="Times New Roman"/>
          <w:b/>
        </w:rPr>
        <w:t xml:space="preserve">Обучающиеся должны знать: </w:t>
      </w:r>
    </w:p>
    <w:p w:rsidR="00AD7CD8" w:rsidRPr="00DE56FA" w:rsidRDefault="00AD7CD8" w:rsidP="009F750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-567" w:right="-284"/>
        <w:contextualSpacing/>
        <w:jc w:val="both"/>
        <w:rPr>
          <w:rFonts w:ascii="Times New Roman" w:hAnsi="Times New Roman" w:cs="Times New Roman"/>
        </w:rPr>
      </w:pPr>
      <w:r w:rsidRPr="00DE56FA">
        <w:rPr>
          <w:rFonts w:ascii="Times New Roman" w:hAnsi="Times New Roman" w:cs="Times New Roman"/>
        </w:rPr>
        <w:t xml:space="preserve">синтаксические и пунктуационные нормы.  </w:t>
      </w:r>
    </w:p>
    <w:p w:rsidR="00AD7CD8" w:rsidRPr="00DE56FA" w:rsidRDefault="00AD7CD8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  <w:b/>
        </w:rPr>
      </w:pPr>
      <w:r w:rsidRPr="00DE56FA">
        <w:rPr>
          <w:rFonts w:ascii="Times New Roman" w:hAnsi="Times New Roman" w:cs="Times New Roman"/>
          <w:b/>
        </w:rPr>
        <w:t xml:space="preserve">Обучающиеся должны уметь: </w:t>
      </w:r>
    </w:p>
    <w:p w:rsidR="00AD7CD8" w:rsidRPr="00DE56FA" w:rsidRDefault="00AD7CD8" w:rsidP="009F750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-567" w:right="-284"/>
        <w:contextualSpacing/>
        <w:jc w:val="both"/>
        <w:rPr>
          <w:rFonts w:ascii="Times New Roman" w:hAnsi="Times New Roman" w:cs="Times New Roman"/>
        </w:rPr>
      </w:pPr>
      <w:r w:rsidRPr="00DE56FA">
        <w:rPr>
          <w:rFonts w:ascii="Times New Roman" w:hAnsi="Times New Roman" w:cs="Times New Roman"/>
        </w:rPr>
        <w:t xml:space="preserve"> использовать знания по синтаксису и пунктуации  при анализе предложенного текста.</w:t>
      </w:r>
    </w:p>
    <w:p w:rsidR="00AD7CD8" w:rsidRPr="00DE56FA" w:rsidRDefault="00AD7CD8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</w:rPr>
      </w:pPr>
      <w:r w:rsidRPr="00DE56FA">
        <w:rPr>
          <w:rFonts w:ascii="Times New Roman" w:hAnsi="Times New Roman" w:cs="Times New Roman"/>
          <w:b/>
        </w:rPr>
        <w:t>Контроль знаний:</w:t>
      </w:r>
      <w:r w:rsidRPr="00DE56FA">
        <w:rPr>
          <w:rFonts w:ascii="Times New Roman" w:hAnsi="Times New Roman" w:cs="Times New Roman"/>
        </w:rPr>
        <w:t xml:space="preserve"> тренировочные упражнения; итоговая практическая работа.   </w:t>
      </w:r>
    </w:p>
    <w:p w:rsidR="009F7509" w:rsidRPr="00DE56FA" w:rsidRDefault="009F7509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  <w:b/>
        </w:rPr>
      </w:pPr>
    </w:p>
    <w:p w:rsidR="00E23BBA" w:rsidRPr="00DE56FA" w:rsidRDefault="00E23BBA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</w:rPr>
      </w:pPr>
      <w:r w:rsidRPr="00DE56FA">
        <w:rPr>
          <w:rFonts w:ascii="Times New Roman" w:hAnsi="Times New Roman" w:cs="Times New Roman"/>
          <w:b/>
        </w:rPr>
        <w:t>Тема 8. Построение сочинения-рассуждения</w:t>
      </w:r>
    </w:p>
    <w:p w:rsidR="00E23BBA" w:rsidRPr="00DE56FA" w:rsidRDefault="00E23BBA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</w:rPr>
      </w:pPr>
      <w:r w:rsidRPr="00DE56FA">
        <w:rPr>
          <w:rFonts w:ascii="Times New Roman" w:hAnsi="Times New Roman" w:cs="Times New Roman"/>
        </w:rPr>
        <w:t>Сочинение-рассуждение на лингвистическую тему. Разработка содержания. Подбор обоснования лингвистического положения. Подбор примеров для обоснования лингвистического положения.</w:t>
      </w:r>
    </w:p>
    <w:p w:rsidR="00E23BBA" w:rsidRPr="00DE56FA" w:rsidRDefault="00E23BBA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  <w:b/>
        </w:rPr>
      </w:pPr>
      <w:r w:rsidRPr="00DE56FA">
        <w:rPr>
          <w:rFonts w:ascii="Times New Roman" w:hAnsi="Times New Roman" w:cs="Times New Roman"/>
        </w:rPr>
        <w:t xml:space="preserve">Сочинение-рассуждение, связанное с анализом содержания текста. Понимание смысла текста и его фрагмента. Примеры-аргументы, доказывающие правильность понимания текста. Композиционное оформление сочинения. Речевое оформление сочинения. </w:t>
      </w:r>
    </w:p>
    <w:p w:rsidR="00E23BBA" w:rsidRPr="00DE56FA" w:rsidRDefault="00E23BBA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</w:rPr>
      </w:pPr>
      <w:r w:rsidRPr="00DE56FA">
        <w:rPr>
          <w:rFonts w:ascii="Times New Roman" w:hAnsi="Times New Roman" w:cs="Times New Roman"/>
          <w:b/>
        </w:rPr>
        <w:t xml:space="preserve">Обучающиеся должны знать: </w:t>
      </w:r>
      <w:r w:rsidRPr="00DE56FA">
        <w:rPr>
          <w:rFonts w:ascii="Times New Roman" w:hAnsi="Times New Roman" w:cs="Times New Roman"/>
        </w:rPr>
        <w:t>правила построения рассуждения на лингвистическую тему и рассуждения на основе анализа текста.</w:t>
      </w:r>
    </w:p>
    <w:p w:rsidR="00E23BBA" w:rsidRPr="00DE56FA" w:rsidRDefault="00E23BBA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</w:rPr>
      </w:pPr>
      <w:r w:rsidRPr="00DE56FA">
        <w:rPr>
          <w:rFonts w:ascii="Times New Roman" w:hAnsi="Times New Roman" w:cs="Times New Roman"/>
          <w:b/>
        </w:rPr>
        <w:t xml:space="preserve">Обучающиеся должны уметь: </w:t>
      </w:r>
      <w:r w:rsidRPr="00DE56FA">
        <w:rPr>
          <w:rFonts w:ascii="Times New Roman" w:hAnsi="Times New Roman" w:cs="Times New Roman"/>
        </w:rPr>
        <w:t>подбирать примеры для обоснования лингвистического положения, подбирать примеры-аргументы, доказывающие правильность понимания текста; правильно оформлять сочинение в композиционном и речевом отношении.</w:t>
      </w:r>
    </w:p>
    <w:p w:rsidR="00E23BBA" w:rsidRPr="00DE56FA" w:rsidRDefault="00E23BBA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</w:rPr>
      </w:pPr>
      <w:r w:rsidRPr="00DE56FA">
        <w:rPr>
          <w:rFonts w:ascii="Times New Roman" w:hAnsi="Times New Roman" w:cs="Times New Roman"/>
          <w:b/>
        </w:rPr>
        <w:t>Контроль знаний:</w:t>
      </w:r>
      <w:r w:rsidRPr="00DE56FA">
        <w:rPr>
          <w:rFonts w:ascii="Times New Roman" w:hAnsi="Times New Roman" w:cs="Times New Roman"/>
        </w:rPr>
        <w:t xml:space="preserve"> тренировочные упражнения; практические работы.</w:t>
      </w:r>
    </w:p>
    <w:p w:rsidR="00E23BBA" w:rsidRPr="00DE56FA" w:rsidRDefault="00E23BBA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</w:rPr>
      </w:pPr>
    </w:p>
    <w:p w:rsidR="00AD7CD8" w:rsidRPr="00DE56FA" w:rsidRDefault="00AD7CD8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</w:rPr>
      </w:pPr>
    </w:p>
    <w:p w:rsidR="00AD7CD8" w:rsidRPr="00DE56FA" w:rsidRDefault="00AD7CD8" w:rsidP="009F750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</w:rPr>
      </w:pPr>
    </w:p>
    <w:p w:rsidR="00412962" w:rsidRPr="00DE56FA" w:rsidRDefault="00412962" w:rsidP="00412962">
      <w:pPr>
        <w:spacing w:after="0" w:line="240" w:lineRule="auto"/>
        <w:rPr>
          <w:rFonts w:ascii="Times New Roman" w:hAnsi="Times New Roman" w:cs="Times New Roman"/>
        </w:rPr>
      </w:pPr>
    </w:p>
    <w:p w:rsidR="00ED4C24" w:rsidRPr="00DE56FA" w:rsidRDefault="00412962" w:rsidP="00412962">
      <w:pPr>
        <w:spacing w:after="0" w:line="240" w:lineRule="auto"/>
        <w:rPr>
          <w:rFonts w:ascii="Times New Roman" w:hAnsi="Times New Roman" w:cs="Times New Roman"/>
          <w:b/>
        </w:rPr>
      </w:pPr>
      <w:r w:rsidRPr="00DE56FA">
        <w:rPr>
          <w:rFonts w:ascii="Times New Roman" w:hAnsi="Times New Roman" w:cs="Times New Roman"/>
          <w:b/>
        </w:rPr>
        <w:t>3.</w:t>
      </w:r>
      <w:r w:rsidR="00ED4C24" w:rsidRPr="00DE56FA">
        <w:rPr>
          <w:rFonts w:ascii="Times New Roman" w:hAnsi="Times New Roman" w:cs="Times New Roman"/>
          <w:b/>
        </w:rPr>
        <w:t xml:space="preserve">Тематическое </w:t>
      </w:r>
      <w:r w:rsidR="009F7509" w:rsidRPr="00DE56FA">
        <w:rPr>
          <w:rFonts w:ascii="Times New Roman" w:hAnsi="Times New Roman" w:cs="Times New Roman"/>
          <w:b/>
        </w:rPr>
        <w:t>планирование</w:t>
      </w:r>
      <w:r w:rsidR="00ED4C24" w:rsidRPr="00DE56FA">
        <w:rPr>
          <w:rFonts w:ascii="Times New Roman" w:hAnsi="Times New Roman" w:cs="Times New Roman"/>
          <w:b/>
        </w:rPr>
        <w:t xml:space="preserve"> курса</w:t>
      </w:r>
    </w:p>
    <w:p w:rsidR="00C14DF7" w:rsidRPr="00DE56FA" w:rsidRDefault="00C14DF7" w:rsidP="00ED4C24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656"/>
        <w:gridCol w:w="4287"/>
        <w:gridCol w:w="1752"/>
        <w:gridCol w:w="4420"/>
        <w:gridCol w:w="1608"/>
        <w:gridCol w:w="1608"/>
      </w:tblGrid>
      <w:tr w:rsidR="00FD7833" w:rsidRPr="00DE56FA" w:rsidTr="00A51988">
        <w:tc>
          <w:tcPr>
            <w:tcW w:w="590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287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Тема занятия</w:t>
            </w:r>
          </w:p>
        </w:tc>
        <w:tc>
          <w:tcPr>
            <w:tcW w:w="1752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4420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608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Дата проведения</w:t>
            </w:r>
          </w:p>
        </w:tc>
        <w:tc>
          <w:tcPr>
            <w:tcW w:w="1608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Дата</w:t>
            </w:r>
          </w:p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фактическая</w:t>
            </w:r>
          </w:p>
        </w:tc>
      </w:tr>
      <w:tr w:rsidR="00FD7833" w:rsidRPr="00DE56FA" w:rsidTr="00A51988">
        <w:tc>
          <w:tcPr>
            <w:tcW w:w="590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287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 xml:space="preserve">Структура экзаменационной работы </w:t>
            </w:r>
            <w:r w:rsidR="00636D3F" w:rsidRPr="00DE56FA">
              <w:rPr>
                <w:rFonts w:ascii="Times New Roman" w:hAnsi="Times New Roman" w:cs="Times New Roman"/>
              </w:rPr>
              <w:t xml:space="preserve">по русскому языку </w:t>
            </w:r>
            <w:r w:rsidRPr="00DE56FA">
              <w:rPr>
                <w:rFonts w:ascii="Times New Roman" w:hAnsi="Times New Roman" w:cs="Times New Roman"/>
              </w:rPr>
              <w:t>и критерии ее оценивания.</w:t>
            </w:r>
          </w:p>
        </w:tc>
        <w:tc>
          <w:tcPr>
            <w:tcW w:w="1752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20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Лекция учителя</w:t>
            </w:r>
          </w:p>
        </w:tc>
        <w:tc>
          <w:tcPr>
            <w:tcW w:w="1608" w:type="dxa"/>
          </w:tcPr>
          <w:p w:rsidR="00FD7833" w:rsidRPr="00DE56FA" w:rsidRDefault="00636D3F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6.09.17</w:t>
            </w:r>
          </w:p>
        </w:tc>
        <w:tc>
          <w:tcPr>
            <w:tcW w:w="1608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</w:p>
        </w:tc>
      </w:tr>
      <w:tr w:rsidR="00FD7833" w:rsidRPr="00DE56FA" w:rsidTr="00A51988">
        <w:tc>
          <w:tcPr>
            <w:tcW w:w="590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4287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  <w:i/>
              </w:rPr>
            </w:pPr>
            <w:r w:rsidRPr="00DE56FA">
              <w:rPr>
                <w:rFonts w:ascii="Times New Roman" w:hAnsi="Times New Roman" w:cs="Times New Roman"/>
                <w:i/>
              </w:rPr>
              <w:t>Построение сжатого изложения.</w:t>
            </w:r>
          </w:p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Этапы работы над изложением. Содержательные и языковые способы сокращения текста.</w:t>
            </w:r>
          </w:p>
        </w:tc>
        <w:tc>
          <w:tcPr>
            <w:tcW w:w="1752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20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Лекция учителя с использованием электронной презентации, практические задания</w:t>
            </w:r>
          </w:p>
        </w:tc>
        <w:tc>
          <w:tcPr>
            <w:tcW w:w="1608" w:type="dxa"/>
          </w:tcPr>
          <w:p w:rsidR="00FD7833" w:rsidRPr="00DE56FA" w:rsidRDefault="00636D3F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13.09.17</w:t>
            </w:r>
          </w:p>
          <w:p w:rsidR="00636D3F" w:rsidRPr="00DE56FA" w:rsidRDefault="00636D3F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20.09.17</w:t>
            </w:r>
          </w:p>
        </w:tc>
        <w:tc>
          <w:tcPr>
            <w:tcW w:w="1608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</w:p>
        </w:tc>
      </w:tr>
      <w:tr w:rsidR="00FD7833" w:rsidRPr="00DE56FA" w:rsidTr="00A51988">
        <w:tc>
          <w:tcPr>
            <w:tcW w:w="590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4287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Сжатое изложение. Редактирование изложения.</w:t>
            </w:r>
          </w:p>
        </w:tc>
        <w:tc>
          <w:tcPr>
            <w:tcW w:w="1752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20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Слово учителя, написание сжатого изложения, работа с текстами изложений, взаимопроверка работ, редактирование текстов.</w:t>
            </w:r>
          </w:p>
        </w:tc>
        <w:tc>
          <w:tcPr>
            <w:tcW w:w="1608" w:type="dxa"/>
          </w:tcPr>
          <w:p w:rsidR="00FD7833" w:rsidRPr="00DE56FA" w:rsidRDefault="008C11C8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27.09</w:t>
            </w:r>
          </w:p>
          <w:p w:rsidR="008C11C8" w:rsidRPr="00DE56FA" w:rsidRDefault="008C11C8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4.10.</w:t>
            </w:r>
          </w:p>
        </w:tc>
        <w:tc>
          <w:tcPr>
            <w:tcW w:w="1608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</w:p>
        </w:tc>
      </w:tr>
      <w:tr w:rsidR="00FD7833" w:rsidRPr="00DE56FA" w:rsidTr="00A51988">
        <w:tc>
          <w:tcPr>
            <w:tcW w:w="590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87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Диагностическое тестирование (тестовые задания второй части экзаменационной работы).</w:t>
            </w:r>
          </w:p>
        </w:tc>
        <w:tc>
          <w:tcPr>
            <w:tcW w:w="1752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20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</w:tcPr>
          <w:p w:rsidR="00FD7833" w:rsidRPr="00DE56FA" w:rsidRDefault="008C11C8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1608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</w:p>
        </w:tc>
      </w:tr>
      <w:tr w:rsidR="00FD7833" w:rsidRPr="00DE56FA" w:rsidTr="00A51988">
        <w:tc>
          <w:tcPr>
            <w:tcW w:w="590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4287" w:type="dxa"/>
          </w:tcPr>
          <w:p w:rsidR="00FD7833" w:rsidRPr="00DE56FA" w:rsidRDefault="00D2393B" w:rsidP="00ED4C24">
            <w:pPr>
              <w:rPr>
                <w:rFonts w:ascii="Times New Roman" w:hAnsi="Times New Roman" w:cs="Times New Roman"/>
                <w:i/>
              </w:rPr>
            </w:pPr>
            <w:r w:rsidRPr="00DE56FA">
              <w:rPr>
                <w:rFonts w:ascii="Times New Roman" w:eastAsia="Times New Roman" w:hAnsi="Times New Roman" w:cs="Times New Roman"/>
                <w:i/>
                <w:color w:val="000000"/>
              </w:rPr>
              <w:t>Средства выразительности речи.</w:t>
            </w:r>
            <w:r w:rsidRPr="00DE56FA">
              <w:rPr>
                <w:rFonts w:ascii="Times New Roman" w:eastAsia="Times New Roman" w:hAnsi="Times New Roman" w:cs="Times New Roman"/>
                <w:color w:val="000000"/>
              </w:rPr>
              <w:t xml:space="preserve"> Тропы. Фигуры речи</w:t>
            </w:r>
          </w:p>
        </w:tc>
        <w:tc>
          <w:tcPr>
            <w:tcW w:w="1752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20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</w:tcPr>
          <w:p w:rsidR="00FD7833" w:rsidRPr="00DE56FA" w:rsidRDefault="008C11C8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18.10</w:t>
            </w:r>
          </w:p>
          <w:p w:rsidR="008C11C8" w:rsidRPr="00DE56FA" w:rsidRDefault="008C11C8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1608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</w:p>
        </w:tc>
      </w:tr>
      <w:tr w:rsidR="00FD7833" w:rsidRPr="00DE56FA" w:rsidTr="00A51988">
        <w:tc>
          <w:tcPr>
            <w:tcW w:w="590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9-10</w:t>
            </w:r>
          </w:p>
        </w:tc>
        <w:tc>
          <w:tcPr>
            <w:tcW w:w="4287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  <w:i/>
              </w:rPr>
            </w:pPr>
            <w:r w:rsidRPr="00DE56FA">
              <w:rPr>
                <w:rFonts w:ascii="Times New Roman" w:hAnsi="Times New Roman" w:cs="Times New Roman"/>
                <w:i/>
              </w:rPr>
              <w:t>Стилистика русского языка.</w:t>
            </w:r>
          </w:p>
        </w:tc>
        <w:tc>
          <w:tcPr>
            <w:tcW w:w="1752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20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</w:tcPr>
          <w:p w:rsidR="00FD7833" w:rsidRPr="00DE56FA" w:rsidRDefault="008C11C8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8.11.</w:t>
            </w:r>
          </w:p>
          <w:p w:rsidR="008C11C8" w:rsidRPr="00DE56FA" w:rsidRDefault="008C11C8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1608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</w:p>
        </w:tc>
      </w:tr>
      <w:tr w:rsidR="00FD7833" w:rsidRPr="00DE56FA" w:rsidTr="00A51988">
        <w:tc>
          <w:tcPr>
            <w:tcW w:w="590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11-12</w:t>
            </w:r>
          </w:p>
        </w:tc>
        <w:tc>
          <w:tcPr>
            <w:tcW w:w="4287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  <w:i/>
              </w:rPr>
            </w:pPr>
            <w:r w:rsidRPr="00DE56FA">
              <w:rPr>
                <w:rFonts w:ascii="Times New Roman" w:hAnsi="Times New Roman" w:cs="Times New Roman"/>
                <w:i/>
              </w:rPr>
              <w:t>Нормы русской орфографии.</w:t>
            </w:r>
          </w:p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Орфограммы в корне.</w:t>
            </w:r>
          </w:p>
        </w:tc>
        <w:tc>
          <w:tcPr>
            <w:tcW w:w="1752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20" w:type="dxa"/>
            <w:vMerge w:val="restart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Работа с обобщающими таблицами, выборочный и объяснительный диктанты, проверочная работа, тестирование.</w:t>
            </w:r>
          </w:p>
        </w:tc>
        <w:tc>
          <w:tcPr>
            <w:tcW w:w="1608" w:type="dxa"/>
          </w:tcPr>
          <w:p w:rsidR="00FD7833" w:rsidRPr="00DE56FA" w:rsidRDefault="008C11C8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22.11</w:t>
            </w:r>
          </w:p>
          <w:p w:rsidR="008C11C8" w:rsidRPr="00DE56FA" w:rsidRDefault="008C11C8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1608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</w:p>
        </w:tc>
      </w:tr>
      <w:tr w:rsidR="00FD7833" w:rsidRPr="00DE56FA" w:rsidTr="00A51988">
        <w:tc>
          <w:tcPr>
            <w:tcW w:w="590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87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Орфограммы в приставках и суффиксах.</w:t>
            </w:r>
          </w:p>
        </w:tc>
        <w:tc>
          <w:tcPr>
            <w:tcW w:w="1752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20" w:type="dxa"/>
            <w:vMerge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</w:tcPr>
          <w:p w:rsidR="00FD7833" w:rsidRPr="00DE56FA" w:rsidRDefault="008C11C8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6.12</w:t>
            </w:r>
          </w:p>
        </w:tc>
        <w:tc>
          <w:tcPr>
            <w:tcW w:w="1608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</w:p>
        </w:tc>
      </w:tr>
      <w:tr w:rsidR="00FD7833" w:rsidRPr="00DE56FA" w:rsidTr="00A51988">
        <w:tc>
          <w:tcPr>
            <w:tcW w:w="590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87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Н – нн в различный частях речи.</w:t>
            </w:r>
          </w:p>
        </w:tc>
        <w:tc>
          <w:tcPr>
            <w:tcW w:w="1752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20" w:type="dxa"/>
            <w:vMerge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</w:tcPr>
          <w:p w:rsidR="00FD7833" w:rsidRPr="00DE56FA" w:rsidRDefault="008C11C8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13.12</w:t>
            </w:r>
          </w:p>
        </w:tc>
        <w:tc>
          <w:tcPr>
            <w:tcW w:w="1608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</w:p>
        </w:tc>
      </w:tr>
      <w:tr w:rsidR="00FD7833" w:rsidRPr="00DE56FA" w:rsidTr="00A51988">
        <w:tc>
          <w:tcPr>
            <w:tcW w:w="590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87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  <w:i/>
              </w:rPr>
              <w:t>Морфемика и словообразование.</w:t>
            </w:r>
            <w:r w:rsidRPr="00DE56FA">
              <w:rPr>
                <w:rFonts w:ascii="Times New Roman" w:hAnsi="Times New Roman" w:cs="Times New Roman"/>
              </w:rPr>
              <w:t xml:space="preserve"> Морфемный и словообразовательный разбор.</w:t>
            </w:r>
          </w:p>
        </w:tc>
        <w:tc>
          <w:tcPr>
            <w:tcW w:w="1752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20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Беседа, работа с обобщающими таблицами, практикум морфемного и словообразовательного разбора, тестирование.</w:t>
            </w:r>
          </w:p>
        </w:tc>
        <w:tc>
          <w:tcPr>
            <w:tcW w:w="1608" w:type="dxa"/>
          </w:tcPr>
          <w:p w:rsidR="00FD7833" w:rsidRPr="00DE56FA" w:rsidRDefault="008C11C8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1608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</w:p>
        </w:tc>
      </w:tr>
      <w:tr w:rsidR="00FD7833" w:rsidRPr="00DE56FA" w:rsidTr="00A51988">
        <w:tc>
          <w:tcPr>
            <w:tcW w:w="590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87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  <w:i/>
              </w:rPr>
              <w:t>Морфология</w:t>
            </w:r>
            <w:r w:rsidRPr="00DE56FA">
              <w:rPr>
                <w:rFonts w:ascii="Times New Roman" w:hAnsi="Times New Roman" w:cs="Times New Roman"/>
              </w:rPr>
              <w:t>, морфологические признаки частей речи.</w:t>
            </w:r>
          </w:p>
        </w:tc>
        <w:tc>
          <w:tcPr>
            <w:tcW w:w="1752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20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Письменный опрос, морфологический разбор частей речи, работа с текстом.</w:t>
            </w:r>
          </w:p>
        </w:tc>
        <w:tc>
          <w:tcPr>
            <w:tcW w:w="1608" w:type="dxa"/>
          </w:tcPr>
          <w:p w:rsidR="00FD7833" w:rsidRPr="00DE56FA" w:rsidRDefault="008C11C8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10.01</w:t>
            </w:r>
          </w:p>
        </w:tc>
        <w:tc>
          <w:tcPr>
            <w:tcW w:w="1608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</w:p>
        </w:tc>
      </w:tr>
      <w:tr w:rsidR="00FD7833" w:rsidRPr="00DE56FA" w:rsidTr="00A51988">
        <w:tc>
          <w:tcPr>
            <w:tcW w:w="590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87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  <w:i/>
              </w:rPr>
            </w:pPr>
            <w:r w:rsidRPr="00DE56FA">
              <w:rPr>
                <w:rFonts w:ascii="Times New Roman" w:hAnsi="Times New Roman" w:cs="Times New Roman"/>
                <w:i/>
              </w:rPr>
              <w:t>Синтаксические и пунктуационные нормы.</w:t>
            </w:r>
          </w:p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Словосочетание. Виды подчинительной связи (согласование, управление, примыкание).</w:t>
            </w:r>
          </w:p>
        </w:tc>
        <w:tc>
          <w:tcPr>
            <w:tcW w:w="1752" w:type="dxa"/>
          </w:tcPr>
          <w:p w:rsidR="00FD7833" w:rsidRPr="00DE56FA" w:rsidRDefault="000B4E42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20" w:type="dxa"/>
            <w:vMerge w:val="restart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Слово учителя, практическая работа, работа с текстом, с таблицами, анализ предложений, тренировочные упражнения, тестирование.</w:t>
            </w:r>
          </w:p>
        </w:tc>
        <w:tc>
          <w:tcPr>
            <w:tcW w:w="1608" w:type="dxa"/>
          </w:tcPr>
          <w:p w:rsidR="00FD7833" w:rsidRPr="00DE56FA" w:rsidRDefault="008C11C8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17.01</w:t>
            </w:r>
          </w:p>
        </w:tc>
        <w:tc>
          <w:tcPr>
            <w:tcW w:w="1608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</w:p>
        </w:tc>
      </w:tr>
      <w:tr w:rsidR="00FD7833" w:rsidRPr="00DE56FA" w:rsidTr="00A51988">
        <w:tc>
          <w:tcPr>
            <w:tcW w:w="590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87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Виды односоставных предложений.</w:t>
            </w:r>
          </w:p>
        </w:tc>
        <w:tc>
          <w:tcPr>
            <w:tcW w:w="1752" w:type="dxa"/>
          </w:tcPr>
          <w:p w:rsidR="00FD7833" w:rsidRPr="00DE56FA" w:rsidRDefault="000B4E42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20" w:type="dxa"/>
            <w:vMerge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</w:tcPr>
          <w:p w:rsidR="00FD7833" w:rsidRPr="00DE56FA" w:rsidRDefault="008C11C8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1608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</w:p>
        </w:tc>
      </w:tr>
      <w:tr w:rsidR="00FD7833" w:rsidRPr="00DE56FA" w:rsidTr="00A51988">
        <w:tc>
          <w:tcPr>
            <w:tcW w:w="590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87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 xml:space="preserve">Грамматическая основа и способы </w:t>
            </w:r>
            <w:r w:rsidRPr="00DE56FA">
              <w:rPr>
                <w:rFonts w:ascii="Times New Roman" w:hAnsi="Times New Roman" w:cs="Times New Roman"/>
              </w:rPr>
              <w:lastRenderedPageBreak/>
              <w:t>выражения подлежащего и сказуемого.</w:t>
            </w:r>
          </w:p>
        </w:tc>
        <w:tc>
          <w:tcPr>
            <w:tcW w:w="1752" w:type="dxa"/>
          </w:tcPr>
          <w:p w:rsidR="00FD7833" w:rsidRPr="00DE56FA" w:rsidRDefault="000B4E42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420" w:type="dxa"/>
            <w:vMerge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</w:tcPr>
          <w:p w:rsidR="00FD7833" w:rsidRPr="00DE56FA" w:rsidRDefault="008C11C8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1608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</w:p>
        </w:tc>
      </w:tr>
      <w:tr w:rsidR="00FD7833" w:rsidRPr="00DE56FA" w:rsidTr="00A51988">
        <w:tc>
          <w:tcPr>
            <w:tcW w:w="590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4287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Характеристика предложений, синтаксический разбор.</w:t>
            </w:r>
          </w:p>
        </w:tc>
        <w:tc>
          <w:tcPr>
            <w:tcW w:w="1752" w:type="dxa"/>
          </w:tcPr>
          <w:p w:rsidR="00FD7833" w:rsidRPr="00DE56FA" w:rsidRDefault="000B4E42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20" w:type="dxa"/>
            <w:vMerge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</w:tcPr>
          <w:p w:rsidR="00FD7833" w:rsidRPr="00DE56FA" w:rsidRDefault="008C11C8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7.02</w:t>
            </w:r>
          </w:p>
        </w:tc>
        <w:tc>
          <w:tcPr>
            <w:tcW w:w="1608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</w:p>
        </w:tc>
      </w:tr>
      <w:tr w:rsidR="00FD7833" w:rsidRPr="00DE56FA" w:rsidTr="00A51988">
        <w:tc>
          <w:tcPr>
            <w:tcW w:w="590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87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Вводные слова и обращения.</w:t>
            </w:r>
          </w:p>
        </w:tc>
        <w:tc>
          <w:tcPr>
            <w:tcW w:w="1752" w:type="dxa"/>
          </w:tcPr>
          <w:p w:rsidR="00FD7833" w:rsidRPr="00DE56FA" w:rsidRDefault="000B4E42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20" w:type="dxa"/>
            <w:vMerge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</w:tcPr>
          <w:p w:rsidR="00FD7833" w:rsidRPr="00DE56FA" w:rsidRDefault="008C11C8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14.02</w:t>
            </w:r>
          </w:p>
        </w:tc>
        <w:tc>
          <w:tcPr>
            <w:tcW w:w="1608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</w:p>
        </w:tc>
      </w:tr>
      <w:tr w:rsidR="00FD7833" w:rsidRPr="00DE56FA" w:rsidTr="00A51988">
        <w:tc>
          <w:tcPr>
            <w:tcW w:w="590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87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Обособленные определение и приложения.</w:t>
            </w:r>
          </w:p>
        </w:tc>
        <w:tc>
          <w:tcPr>
            <w:tcW w:w="1752" w:type="dxa"/>
          </w:tcPr>
          <w:p w:rsidR="00FD7833" w:rsidRPr="00DE56FA" w:rsidRDefault="000B4E42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20" w:type="dxa"/>
            <w:vMerge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</w:tcPr>
          <w:p w:rsidR="00FD7833" w:rsidRPr="00DE56FA" w:rsidRDefault="008C11C8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21.02</w:t>
            </w:r>
          </w:p>
        </w:tc>
        <w:tc>
          <w:tcPr>
            <w:tcW w:w="1608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</w:p>
        </w:tc>
      </w:tr>
      <w:tr w:rsidR="00FD7833" w:rsidRPr="00DE56FA" w:rsidTr="00A51988">
        <w:tc>
          <w:tcPr>
            <w:tcW w:w="590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87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Обособленные обстоятельства.</w:t>
            </w:r>
          </w:p>
        </w:tc>
        <w:tc>
          <w:tcPr>
            <w:tcW w:w="1752" w:type="dxa"/>
          </w:tcPr>
          <w:p w:rsidR="00FD7833" w:rsidRPr="00DE56FA" w:rsidRDefault="000B4E42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20" w:type="dxa"/>
            <w:vMerge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</w:tcPr>
          <w:p w:rsidR="00FD7833" w:rsidRPr="00DE56FA" w:rsidRDefault="008C11C8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1608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</w:p>
        </w:tc>
      </w:tr>
      <w:tr w:rsidR="00FD7833" w:rsidRPr="00DE56FA" w:rsidTr="00A51988">
        <w:tc>
          <w:tcPr>
            <w:tcW w:w="590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24-25</w:t>
            </w:r>
          </w:p>
        </w:tc>
        <w:tc>
          <w:tcPr>
            <w:tcW w:w="4287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Сложные предложения. Знаки препинания в сложных предложениях.</w:t>
            </w:r>
          </w:p>
        </w:tc>
        <w:tc>
          <w:tcPr>
            <w:tcW w:w="1752" w:type="dxa"/>
          </w:tcPr>
          <w:p w:rsidR="00FD7833" w:rsidRPr="00DE56FA" w:rsidRDefault="000B4E42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20" w:type="dxa"/>
            <w:vMerge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</w:tcPr>
          <w:p w:rsidR="00FD7833" w:rsidRPr="00DE56FA" w:rsidRDefault="008C11C8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7.03</w:t>
            </w:r>
          </w:p>
          <w:p w:rsidR="008C11C8" w:rsidRPr="00DE56FA" w:rsidRDefault="008C11C8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14.03</w:t>
            </w:r>
          </w:p>
        </w:tc>
        <w:tc>
          <w:tcPr>
            <w:tcW w:w="1608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</w:p>
        </w:tc>
      </w:tr>
      <w:tr w:rsidR="00FD7833" w:rsidRPr="00DE56FA" w:rsidTr="00A51988">
        <w:tc>
          <w:tcPr>
            <w:tcW w:w="590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87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Способы связи в сложных грамматических конструкциях (однородное, последовательное и параллельное подчинение).</w:t>
            </w:r>
          </w:p>
        </w:tc>
        <w:tc>
          <w:tcPr>
            <w:tcW w:w="1752" w:type="dxa"/>
          </w:tcPr>
          <w:p w:rsidR="00FD7833" w:rsidRPr="00DE56FA" w:rsidRDefault="000B4E42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20" w:type="dxa"/>
            <w:vMerge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</w:tcPr>
          <w:p w:rsidR="00FD7833" w:rsidRPr="00DE56FA" w:rsidRDefault="008C11C8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21.03</w:t>
            </w:r>
          </w:p>
        </w:tc>
        <w:tc>
          <w:tcPr>
            <w:tcW w:w="1608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</w:p>
        </w:tc>
      </w:tr>
      <w:tr w:rsidR="00FD7833" w:rsidRPr="00DE56FA" w:rsidTr="00A51988">
        <w:tc>
          <w:tcPr>
            <w:tcW w:w="590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87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Виды сочинений. Этапы работы над сочинением.</w:t>
            </w:r>
          </w:p>
        </w:tc>
        <w:tc>
          <w:tcPr>
            <w:tcW w:w="1752" w:type="dxa"/>
          </w:tcPr>
          <w:p w:rsidR="00FD7833" w:rsidRPr="00DE56FA" w:rsidRDefault="000B4E42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20" w:type="dxa"/>
            <w:vMerge w:val="restart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Слово учителя, работа с текстами, построение сочинения-рассуждения, редактирование работ.</w:t>
            </w:r>
          </w:p>
        </w:tc>
        <w:tc>
          <w:tcPr>
            <w:tcW w:w="1608" w:type="dxa"/>
          </w:tcPr>
          <w:p w:rsidR="00FD7833" w:rsidRPr="00DE56FA" w:rsidRDefault="00F82ADB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4.04</w:t>
            </w:r>
          </w:p>
        </w:tc>
        <w:tc>
          <w:tcPr>
            <w:tcW w:w="1608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</w:p>
        </w:tc>
      </w:tr>
      <w:tr w:rsidR="00FD7833" w:rsidRPr="00DE56FA" w:rsidTr="00A51988">
        <w:tc>
          <w:tcPr>
            <w:tcW w:w="590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87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Классификация грамматических и речевых ошибок.</w:t>
            </w:r>
          </w:p>
        </w:tc>
        <w:tc>
          <w:tcPr>
            <w:tcW w:w="1752" w:type="dxa"/>
          </w:tcPr>
          <w:p w:rsidR="00FD7833" w:rsidRPr="00DE56FA" w:rsidRDefault="000B4E42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20" w:type="dxa"/>
            <w:vMerge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</w:tcPr>
          <w:p w:rsidR="00FD7833" w:rsidRPr="00DE56FA" w:rsidRDefault="00F82ADB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1608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</w:p>
        </w:tc>
      </w:tr>
      <w:tr w:rsidR="00FD7833" w:rsidRPr="00DE56FA" w:rsidTr="00A51988">
        <w:tc>
          <w:tcPr>
            <w:tcW w:w="590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87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Анализ текстов различных функциональных стилей с грамматическим заданием.</w:t>
            </w:r>
          </w:p>
        </w:tc>
        <w:tc>
          <w:tcPr>
            <w:tcW w:w="1752" w:type="dxa"/>
          </w:tcPr>
          <w:p w:rsidR="00FD7833" w:rsidRPr="00DE56FA" w:rsidRDefault="000B4E42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20" w:type="dxa"/>
            <w:vMerge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</w:tcPr>
          <w:p w:rsidR="00FD7833" w:rsidRPr="00DE56FA" w:rsidRDefault="00F82ADB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18.04</w:t>
            </w:r>
          </w:p>
        </w:tc>
        <w:tc>
          <w:tcPr>
            <w:tcW w:w="1608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</w:p>
        </w:tc>
      </w:tr>
      <w:tr w:rsidR="00FD7833" w:rsidRPr="00DE56FA" w:rsidTr="00A51988">
        <w:tc>
          <w:tcPr>
            <w:tcW w:w="590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287" w:type="dxa"/>
          </w:tcPr>
          <w:p w:rsidR="00FD7833" w:rsidRPr="00DE56FA" w:rsidRDefault="000B4E42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eastAsia="Times New Roman" w:hAnsi="Times New Roman" w:cs="Times New Roman"/>
                <w:color w:val="000000"/>
              </w:rPr>
              <w:t>Создание сочинения-рассуждения по цитате 15.2.</w:t>
            </w:r>
          </w:p>
        </w:tc>
        <w:tc>
          <w:tcPr>
            <w:tcW w:w="1752" w:type="dxa"/>
          </w:tcPr>
          <w:p w:rsidR="00FD7833" w:rsidRPr="00DE56FA" w:rsidRDefault="000B4E42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20" w:type="dxa"/>
            <w:vMerge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</w:tcPr>
          <w:p w:rsidR="00FD7833" w:rsidRPr="00DE56FA" w:rsidRDefault="00F82ADB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1608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</w:p>
        </w:tc>
      </w:tr>
      <w:tr w:rsidR="00FD7833" w:rsidRPr="00DE56FA" w:rsidTr="00A51988">
        <w:tc>
          <w:tcPr>
            <w:tcW w:w="590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287" w:type="dxa"/>
          </w:tcPr>
          <w:p w:rsidR="00FD7833" w:rsidRPr="00DE56FA" w:rsidRDefault="000B4E42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eastAsia="Times New Roman" w:hAnsi="Times New Roman" w:cs="Times New Roman"/>
                <w:color w:val="000000"/>
              </w:rPr>
              <w:t>Сочинение-рассуждение на морально-этическую тему. 15.3.  </w:t>
            </w:r>
          </w:p>
        </w:tc>
        <w:tc>
          <w:tcPr>
            <w:tcW w:w="1752" w:type="dxa"/>
          </w:tcPr>
          <w:p w:rsidR="00FD7833" w:rsidRPr="00DE56FA" w:rsidRDefault="000B4E42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20" w:type="dxa"/>
            <w:vMerge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</w:tcPr>
          <w:p w:rsidR="00FD7833" w:rsidRPr="00DE56FA" w:rsidRDefault="00F82ADB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2.05</w:t>
            </w:r>
          </w:p>
        </w:tc>
        <w:tc>
          <w:tcPr>
            <w:tcW w:w="1608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</w:p>
        </w:tc>
      </w:tr>
      <w:tr w:rsidR="00FD7833" w:rsidRPr="00DE56FA" w:rsidTr="00A51988">
        <w:tc>
          <w:tcPr>
            <w:tcW w:w="590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287" w:type="dxa"/>
          </w:tcPr>
          <w:p w:rsidR="00FD7833" w:rsidRPr="00DE56FA" w:rsidRDefault="000B4E42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eastAsia="Times New Roman" w:hAnsi="Times New Roman" w:cs="Times New Roman"/>
                <w:color w:val="000000"/>
              </w:rPr>
              <w:t>Сочинение на лингвистическую тему.</w:t>
            </w:r>
          </w:p>
        </w:tc>
        <w:tc>
          <w:tcPr>
            <w:tcW w:w="1752" w:type="dxa"/>
          </w:tcPr>
          <w:p w:rsidR="00FD7833" w:rsidRPr="00DE56FA" w:rsidRDefault="000B4E42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20" w:type="dxa"/>
            <w:vMerge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</w:tcPr>
          <w:p w:rsidR="00F82ADB" w:rsidRPr="00DE56FA" w:rsidRDefault="00F82ADB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9.05</w:t>
            </w:r>
          </w:p>
          <w:p w:rsidR="00FD7833" w:rsidRPr="00DE56FA" w:rsidRDefault="00F82ADB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16.05</w:t>
            </w:r>
          </w:p>
        </w:tc>
        <w:tc>
          <w:tcPr>
            <w:tcW w:w="1608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</w:p>
        </w:tc>
      </w:tr>
      <w:tr w:rsidR="00FD7833" w:rsidRPr="00DE56FA" w:rsidTr="00A51988">
        <w:tc>
          <w:tcPr>
            <w:tcW w:w="590" w:type="dxa"/>
          </w:tcPr>
          <w:p w:rsidR="00FD7833" w:rsidRPr="00DE56FA" w:rsidRDefault="00D2393B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33</w:t>
            </w:r>
            <w:r w:rsidR="00FD7833" w:rsidRPr="00DE56F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287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Итоговое тестирование.</w:t>
            </w:r>
          </w:p>
        </w:tc>
        <w:tc>
          <w:tcPr>
            <w:tcW w:w="1752" w:type="dxa"/>
          </w:tcPr>
          <w:p w:rsidR="00FD7833" w:rsidRPr="00DE56FA" w:rsidRDefault="000B4E42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20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</w:tcPr>
          <w:p w:rsidR="00FD7833" w:rsidRPr="00DE56FA" w:rsidRDefault="00F82ADB" w:rsidP="00ED4C24">
            <w:pPr>
              <w:rPr>
                <w:rFonts w:ascii="Times New Roman" w:hAnsi="Times New Roman" w:cs="Times New Roman"/>
              </w:rPr>
            </w:pPr>
            <w:r w:rsidRPr="00DE56FA">
              <w:rPr>
                <w:rFonts w:ascii="Times New Roman" w:hAnsi="Times New Roman" w:cs="Times New Roman"/>
              </w:rPr>
              <w:t>23.05</w:t>
            </w:r>
          </w:p>
        </w:tc>
        <w:tc>
          <w:tcPr>
            <w:tcW w:w="1608" w:type="dxa"/>
          </w:tcPr>
          <w:p w:rsidR="00FD7833" w:rsidRPr="00DE56FA" w:rsidRDefault="00FD7833" w:rsidP="00ED4C24">
            <w:pPr>
              <w:rPr>
                <w:rFonts w:ascii="Times New Roman" w:hAnsi="Times New Roman" w:cs="Times New Roman"/>
              </w:rPr>
            </w:pPr>
          </w:p>
        </w:tc>
      </w:tr>
    </w:tbl>
    <w:p w:rsidR="00ED4C24" w:rsidRPr="00DE56FA" w:rsidRDefault="00ED4C24" w:rsidP="00ED4C24">
      <w:pPr>
        <w:spacing w:after="0" w:line="240" w:lineRule="auto"/>
        <w:rPr>
          <w:rFonts w:ascii="Times New Roman" w:hAnsi="Times New Roman" w:cs="Times New Roman"/>
        </w:rPr>
      </w:pPr>
    </w:p>
    <w:sectPr w:rsidR="00ED4C24" w:rsidRPr="00DE56FA" w:rsidSect="00FD783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6FC6" w:rsidRDefault="00196FC6" w:rsidP="00132B4C">
      <w:pPr>
        <w:spacing w:after="0" w:line="240" w:lineRule="auto"/>
      </w:pPr>
      <w:r>
        <w:separator/>
      </w:r>
    </w:p>
  </w:endnote>
  <w:endnote w:type="continuationSeparator" w:id="1">
    <w:p w:rsidR="00196FC6" w:rsidRDefault="00196FC6" w:rsidP="00132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B4C" w:rsidRDefault="00132B4C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9168"/>
      <w:docPartObj>
        <w:docPartGallery w:val="Page Numbers (Bottom of Page)"/>
        <w:docPartUnique/>
      </w:docPartObj>
    </w:sdtPr>
    <w:sdtContent>
      <w:p w:rsidR="00DE56FA" w:rsidRDefault="007742C6">
        <w:pPr>
          <w:pStyle w:val="ad"/>
          <w:jc w:val="center"/>
        </w:pPr>
        <w:fldSimple w:instr=" PAGE   \* MERGEFORMAT ">
          <w:r w:rsidR="00B52619">
            <w:rPr>
              <w:noProof/>
            </w:rPr>
            <w:t>1</w:t>
          </w:r>
        </w:fldSimple>
      </w:p>
    </w:sdtContent>
  </w:sdt>
  <w:p w:rsidR="00132B4C" w:rsidRDefault="00132B4C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B4C" w:rsidRDefault="00132B4C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6FC6" w:rsidRDefault="00196FC6" w:rsidP="00132B4C">
      <w:pPr>
        <w:spacing w:after="0" w:line="240" w:lineRule="auto"/>
      </w:pPr>
      <w:r>
        <w:separator/>
      </w:r>
    </w:p>
  </w:footnote>
  <w:footnote w:type="continuationSeparator" w:id="1">
    <w:p w:rsidR="00196FC6" w:rsidRDefault="00196FC6" w:rsidP="00132B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B4C" w:rsidRDefault="00132B4C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B4C" w:rsidRDefault="00132B4C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B4C" w:rsidRDefault="00132B4C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9090661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0D313AD7"/>
    <w:multiLevelType w:val="hybridMultilevel"/>
    <w:tmpl w:val="1E68E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609BB"/>
    <w:multiLevelType w:val="hybridMultilevel"/>
    <w:tmpl w:val="EAC401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4F5250B"/>
    <w:multiLevelType w:val="hybridMultilevel"/>
    <w:tmpl w:val="AC76C9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15350A"/>
    <w:multiLevelType w:val="hybridMultilevel"/>
    <w:tmpl w:val="EA625152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5">
    <w:nsid w:val="52141893"/>
    <w:multiLevelType w:val="hybridMultilevel"/>
    <w:tmpl w:val="EFECB1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DF7295"/>
    <w:multiLevelType w:val="hybridMultilevel"/>
    <w:tmpl w:val="1A98A386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7">
    <w:nsid w:val="71DB2FB0"/>
    <w:multiLevelType w:val="hybridMultilevel"/>
    <w:tmpl w:val="6854D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0"/>
    <w:lvlOverride w:ilvl="0">
      <w:startOverride w:val="1"/>
    </w:lvlOverride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4C24"/>
    <w:rsid w:val="00000768"/>
    <w:rsid w:val="000216F5"/>
    <w:rsid w:val="00037E91"/>
    <w:rsid w:val="000B4E42"/>
    <w:rsid w:val="00132B4C"/>
    <w:rsid w:val="00137E09"/>
    <w:rsid w:val="00196FC6"/>
    <w:rsid w:val="001A2D2A"/>
    <w:rsid w:val="001D7598"/>
    <w:rsid w:val="002968BE"/>
    <w:rsid w:val="002B655D"/>
    <w:rsid w:val="002C3F5E"/>
    <w:rsid w:val="002D34E4"/>
    <w:rsid w:val="00412962"/>
    <w:rsid w:val="00517D11"/>
    <w:rsid w:val="00594EB8"/>
    <w:rsid w:val="0060188A"/>
    <w:rsid w:val="00636D3F"/>
    <w:rsid w:val="00757370"/>
    <w:rsid w:val="007742C6"/>
    <w:rsid w:val="008434C6"/>
    <w:rsid w:val="00864D7B"/>
    <w:rsid w:val="008C11C8"/>
    <w:rsid w:val="0090383E"/>
    <w:rsid w:val="009F7509"/>
    <w:rsid w:val="00A434F2"/>
    <w:rsid w:val="00A711BF"/>
    <w:rsid w:val="00A71B0E"/>
    <w:rsid w:val="00A747D8"/>
    <w:rsid w:val="00AD7CD8"/>
    <w:rsid w:val="00AF4F1E"/>
    <w:rsid w:val="00B52619"/>
    <w:rsid w:val="00C14DF7"/>
    <w:rsid w:val="00C55721"/>
    <w:rsid w:val="00C81C7D"/>
    <w:rsid w:val="00D2393B"/>
    <w:rsid w:val="00D428D9"/>
    <w:rsid w:val="00D73223"/>
    <w:rsid w:val="00DC68DE"/>
    <w:rsid w:val="00DE56FA"/>
    <w:rsid w:val="00E23BBA"/>
    <w:rsid w:val="00ED4C24"/>
    <w:rsid w:val="00ED55D1"/>
    <w:rsid w:val="00F817C8"/>
    <w:rsid w:val="00F82ADB"/>
    <w:rsid w:val="00FD78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D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C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semiHidden/>
    <w:unhideWhenUsed/>
    <w:rsid w:val="00AD7CD8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AD7CD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FR2">
    <w:name w:val="FR2"/>
    <w:rsid w:val="00AD7CD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6">
    <w:name w:val="Title"/>
    <w:basedOn w:val="a"/>
    <w:link w:val="a7"/>
    <w:uiPriority w:val="10"/>
    <w:qFormat/>
    <w:rsid w:val="00AD7CD8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7">
    <w:name w:val="Название Знак"/>
    <w:basedOn w:val="a0"/>
    <w:link w:val="a6"/>
    <w:uiPriority w:val="10"/>
    <w:rsid w:val="00AD7CD8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8">
    <w:name w:val="List Paragraph"/>
    <w:basedOn w:val="a"/>
    <w:uiPriority w:val="34"/>
    <w:qFormat/>
    <w:rsid w:val="00AD7CD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List Number 2"/>
    <w:basedOn w:val="a"/>
    <w:uiPriority w:val="99"/>
    <w:unhideWhenUsed/>
    <w:rsid w:val="00AD7CD8"/>
    <w:pPr>
      <w:widowControl w:val="0"/>
      <w:numPr>
        <w:numId w:val="6"/>
      </w:num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No Spacing"/>
    <w:uiPriority w:val="1"/>
    <w:qFormat/>
    <w:rsid w:val="00C55721"/>
    <w:pPr>
      <w:spacing w:after="0" w:line="240" w:lineRule="auto"/>
    </w:pPr>
  </w:style>
  <w:style w:type="character" w:styleId="aa">
    <w:name w:val="line number"/>
    <w:basedOn w:val="a0"/>
    <w:uiPriority w:val="99"/>
    <w:semiHidden/>
    <w:unhideWhenUsed/>
    <w:rsid w:val="00132B4C"/>
  </w:style>
  <w:style w:type="paragraph" w:styleId="ab">
    <w:name w:val="header"/>
    <w:basedOn w:val="a"/>
    <w:link w:val="ac"/>
    <w:uiPriority w:val="99"/>
    <w:semiHidden/>
    <w:unhideWhenUsed/>
    <w:rsid w:val="00132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32B4C"/>
  </w:style>
  <w:style w:type="paragraph" w:styleId="ad">
    <w:name w:val="footer"/>
    <w:basedOn w:val="a"/>
    <w:link w:val="ae"/>
    <w:uiPriority w:val="99"/>
    <w:unhideWhenUsed/>
    <w:rsid w:val="00132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32B4C"/>
  </w:style>
  <w:style w:type="paragraph" w:styleId="af">
    <w:name w:val="Balloon Text"/>
    <w:basedOn w:val="a"/>
    <w:link w:val="af0"/>
    <w:uiPriority w:val="99"/>
    <w:semiHidden/>
    <w:unhideWhenUsed/>
    <w:rsid w:val="00B52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526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D2FF3-406D-4F15-83D2-6FE5B1352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7</Pages>
  <Words>1625</Words>
  <Characters>9266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Comp</cp:lastModifiedBy>
  <cp:revision>15</cp:revision>
  <cp:lastPrinted>2017-10-12T09:31:00Z</cp:lastPrinted>
  <dcterms:created xsi:type="dcterms:W3CDTF">2016-09-25T10:46:00Z</dcterms:created>
  <dcterms:modified xsi:type="dcterms:W3CDTF">2017-12-03T19:01:00Z</dcterms:modified>
</cp:coreProperties>
</file>